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468F" w:rsidRPr="00655BEF" w:rsidRDefault="005A468F" w:rsidP="005A468F">
      <w:pPr>
        <w:contextualSpacing/>
        <w:rPr>
          <w:rFonts w:ascii="Times New Roman" w:hAnsi="Times New Roman"/>
          <w:b/>
        </w:rPr>
      </w:pPr>
      <w:r w:rsidRPr="00655BEF">
        <w:rPr>
          <w:rFonts w:ascii="Times New Roman" w:hAnsi="Times New Roman"/>
          <w:b/>
          <w:sz w:val="24"/>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5A468F" w:rsidRPr="00AF7B40" w:rsidTr="00C76320">
        <w:trPr>
          <w:trHeight w:val="369"/>
        </w:trPr>
        <w:tc>
          <w:tcPr>
            <w:tcW w:w="5103" w:type="dxa"/>
          </w:tcPr>
          <w:p w:rsidR="005A468F" w:rsidRPr="00AF7B40" w:rsidRDefault="005A468F" w:rsidP="00C76320">
            <w:pPr>
              <w:tabs>
                <w:tab w:val="left" w:pos="4606"/>
              </w:tabs>
              <w:ind w:right="353"/>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УТВЕРЖДЕНО</w:t>
            </w:r>
          </w:p>
        </w:tc>
      </w:tr>
      <w:tr w:rsidR="005A468F" w:rsidRPr="00AF7B40" w:rsidTr="00C76320">
        <w:trPr>
          <w:trHeight w:val="369"/>
        </w:trPr>
        <w:tc>
          <w:tcPr>
            <w:tcW w:w="5103" w:type="dxa"/>
          </w:tcPr>
          <w:p w:rsidR="005A468F" w:rsidRPr="00AF7B40" w:rsidRDefault="005A468F" w:rsidP="00C76320">
            <w:pPr>
              <w:ind w:right="-72"/>
              <w:rPr>
                <w:rFonts w:ascii="Times New Roman" w:hAnsi="Times New Roman"/>
                <w:szCs w:val="22"/>
              </w:rPr>
            </w:pPr>
          </w:p>
        </w:tc>
        <w:tc>
          <w:tcPr>
            <w:tcW w:w="5103" w:type="dxa"/>
          </w:tcPr>
          <w:p w:rsidR="005A468F" w:rsidRPr="00AF7B40" w:rsidRDefault="005A468F" w:rsidP="00C76320">
            <w:pPr>
              <w:ind w:right="-72"/>
              <w:jc w:val="right"/>
              <w:rPr>
                <w:rFonts w:ascii="Times New Roman" w:hAnsi="Times New Roman"/>
                <w:szCs w:val="22"/>
              </w:rPr>
            </w:pPr>
            <w:r w:rsidRPr="00AF7B40">
              <w:rPr>
                <w:rFonts w:ascii="Times New Roman" w:hAnsi="Times New Roman"/>
                <w:szCs w:val="22"/>
              </w:rPr>
              <w:t>решением Тендерной комиссии</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62BC3" w:rsidP="00C76320">
            <w:pPr>
              <w:jc w:val="right"/>
              <w:rPr>
                <w:rFonts w:ascii="Times New Roman" w:hAnsi="Times New Roman"/>
                <w:szCs w:val="22"/>
              </w:rPr>
            </w:pPr>
            <w:r>
              <w:rPr>
                <w:rFonts w:ascii="Times New Roman" w:hAnsi="Times New Roman"/>
                <w:szCs w:val="22"/>
              </w:rPr>
              <w:t>Протокол № 16</w:t>
            </w:r>
          </w:p>
        </w:tc>
      </w:tr>
      <w:tr w:rsidR="005A468F" w:rsidRPr="00AF7B40" w:rsidTr="00C76320">
        <w:trPr>
          <w:trHeight w:val="391"/>
        </w:trPr>
        <w:tc>
          <w:tcPr>
            <w:tcW w:w="5103" w:type="dxa"/>
          </w:tcPr>
          <w:p w:rsidR="005A468F" w:rsidRPr="00AF7B40" w:rsidRDefault="005A468F" w:rsidP="00C76320">
            <w:pPr>
              <w:rPr>
                <w:rFonts w:ascii="Times New Roman" w:hAnsi="Times New Roman"/>
                <w:szCs w:val="22"/>
              </w:rPr>
            </w:pPr>
          </w:p>
        </w:tc>
        <w:tc>
          <w:tcPr>
            <w:tcW w:w="5103" w:type="dxa"/>
          </w:tcPr>
          <w:p w:rsidR="005A468F" w:rsidRPr="00AF7B40" w:rsidRDefault="00562BC3" w:rsidP="00C76320">
            <w:pPr>
              <w:jc w:val="right"/>
              <w:rPr>
                <w:rFonts w:ascii="Times New Roman" w:hAnsi="Times New Roman"/>
                <w:szCs w:val="22"/>
              </w:rPr>
            </w:pPr>
            <w:r>
              <w:rPr>
                <w:rFonts w:ascii="Times New Roman" w:hAnsi="Times New Roman"/>
                <w:szCs w:val="22"/>
              </w:rPr>
              <w:t>«31» января 2019</w:t>
            </w:r>
            <w:r w:rsidR="005A468F" w:rsidRPr="00AF7B40">
              <w:rPr>
                <w:rFonts w:ascii="Times New Roman" w:hAnsi="Times New Roman"/>
                <w:szCs w:val="22"/>
              </w:rPr>
              <w:t xml:space="preserve"> г.</w:t>
            </w:r>
          </w:p>
        </w:tc>
      </w:tr>
    </w:tbl>
    <w:p w:rsidR="00AF7B40" w:rsidRPr="00AF7B40" w:rsidRDefault="00AF7B40" w:rsidP="00AF7B40">
      <w:pPr>
        <w:spacing w:before="0"/>
        <w:rPr>
          <w:rFonts w:ascii="Times New Roman" w:hAnsi="Times New Roman"/>
          <w:szCs w:val="22"/>
        </w:rPr>
      </w:pPr>
      <w:r w:rsidRPr="00AF7B40">
        <w:rPr>
          <w:rFonts w:ascii="Times New Roman" w:hAnsi="Times New Roman"/>
          <w:szCs w:val="22"/>
        </w:rPr>
        <w:t>ПДО №</w:t>
      </w:r>
      <w:r w:rsidR="00562BC3">
        <w:rPr>
          <w:rFonts w:ascii="Times New Roman" w:hAnsi="Times New Roman"/>
          <w:szCs w:val="22"/>
        </w:rPr>
        <w:t>43-СС-2019</w:t>
      </w:r>
      <w:r w:rsidRPr="00AF7B40">
        <w:rPr>
          <w:rFonts w:ascii="Times New Roman" w:hAnsi="Times New Roman"/>
          <w:szCs w:val="22"/>
        </w:rPr>
        <w:t xml:space="preserve"> _______________________</w:t>
      </w:r>
    </w:p>
    <w:p w:rsidR="00AF7B40" w:rsidRPr="00AF7B40" w:rsidRDefault="00562BC3" w:rsidP="00AF7B40">
      <w:pPr>
        <w:spacing w:before="0"/>
        <w:rPr>
          <w:rFonts w:ascii="Times New Roman" w:hAnsi="Times New Roman"/>
          <w:szCs w:val="22"/>
        </w:rPr>
      </w:pPr>
      <w:r>
        <w:rPr>
          <w:rFonts w:ascii="Times New Roman" w:hAnsi="Times New Roman"/>
          <w:szCs w:val="22"/>
        </w:rPr>
        <w:t>От «07» февраля</w:t>
      </w:r>
      <w:r w:rsidR="00AF7B40" w:rsidRPr="00AF7B40">
        <w:rPr>
          <w:rFonts w:ascii="Times New Roman" w:hAnsi="Times New Roman"/>
          <w:szCs w:val="22"/>
        </w:rPr>
        <w:t xml:space="preserve"> 201</w:t>
      </w:r>
      <w:r w:rsidR="00231453">
        <w:rPr>
          <w:rFonts w:ascii="Times New Roman" w:hAnsi="Times New Roman"/>
          <w:szCs w:val="22"/>
        </w:rPr>
        <w:t>9</w:t>
      </w:r>
      <w:r w:rsidR="00AF7B40" w:rsidRPr="00AF7B40">
        <w:rPr>
          <w:rFonts w:ascii="Times New Roman" w:hAnsi="Times New Roman"/>
          <w:szCs w:val="22"/>
        </w:rPr>
        <w:t>г.</w:t>
      </w:r>
    </w:p>
    <w:p w:rsidR="00AF7B40" w:rsidRPr="00AF7B40" w:rsidRDefault="00AF7B40" w:rsidP="00AF7B40">
      <w:pPr>
        <w:rPr>
          <w:rFonts w:ascii="Times New Roman" w:hAnsi="Times New Roman"/>
          <w:szCs w:val="22"/>
        </w:rPr>
      </w:pPr>
    </w:p>
    <w:p w:rsidR="005A468F" w:rsidRPr="00AF7B40" w:rsidRDefault="005A468F" w:rsidP="005A468F">
      <w:pPr>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b/>
          <w:szCs w:val="22"/>
        </w:rPr>
        <w:t>ОАО «</w:t>
      </w:r>
      <w:proofErr w:type="spellStart"/>
      <w:r w:rsidRPr="00AF7B40">
        <w:rPr>
          <w:rFonts w:ascii="Times New Roman" w:hAnsi="Times New Roman"/>
          <w:b/>
          <w:szCs w:val="22"/>
        </w:rPr>
        <w:t>Славнефть</w:t>
      </w:r>
      <w:proofErr w:type="spellEnd"/>
      <w:r w:rsidRPr="00AF7B40">
        <w:rPr>
          <w:rFonts w:ascii="Times New Roman" w:hAnsi="Times New Roman"/>
          <w:b/>
          <w:szCs w:val="22"/>
        </w:rPr>
        <w:t>-ЯНОС»</w:t>
      </w:r>
      <w:r w:rsidRPr="00AF7B40">
        <w:rPr>
          <w:rFonts w:ascii="Times New Roman" w:hAnsi="Times New Roman"/>
          <w:szCs w:val="22"/>
        </w:rPr>
        <w:t xml:space="preserve"> (далее – Общество) приглашает вас сделать предложение (оферту) на поставк</w:t>
      </w:r>
      <w:r w:rsidR="00490BC1">
        <w:rPr>
          <w:rFonts w:ascii="Times New Roman" w:hAnsi="Times New Roman"/>
          <w:szCs w:val="22"/>
        </w:rPr>
        <w:t xml:space="preserve">у </w:t>
      </w:r>
      <w:r w:rsidR="002C2499">
        <w:rPr>
          <w:rFonts w:ascii="Times New Roman" w:hAnsi="Times New Roman"/>
          <w:szCs w:val="22"/>
        </w:rPr>
        <w:t>хозяйственных товаров, скобяных, сантехнических, крученых изделий, крепежных изделий строительного назначения</w:t>
      </w:r>
      <w:r w:rsidR="00490BC1">
        <w:rPr>
          <w:rFonts w:ascii="Times New Roman" w:hAnsi="Times New Roman"/>
          <w:szCs w:val="22"/>
        </w:rPr>
        <w:t>.</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По результатам рассмотрения предложений Общество определит контрагента, предложившего наилучшие условия в соответствии с (формой 4) при выполнении Требований к предмету оферты (форма 2): наименьшая цена, минимальные сроки поставки, соответствие ГОСТ, </w:t>
      </w:r>
      <w:r w:rsidR="002C2499">
        <w:rPr>
          <w:rFonts w:ascii="Times New Roman" w:hAnsi="Times New Roman"/>
          <w:szCs w:val="22"/>
        </w:rPr>
        <w:t xml:space="preserve">чертежам </w:t>
      </w:r>
      <w:r w:rsidRPr="00AF7B40">
        <w:rPr>
          <w:rFonts w:ascii="Times New Roman" w:hAnsi="Times New Roman"/>
          <w:szCs w:val="22"/>
        </w:rPr>
        <w:t>заказчика, требованиям ПДО.</w:t>
      </w:r>
    </w:p>
    <w:p w:rsidR="00F129CD"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 xml:space="preserve">Оферта </w:t>
      </w:r>
      <w:r w:rsidR="002C2499">
        <w:rPr>
          <w:rFonts w:ascii="Times New Roman" w:hAnsi="Times New Roman"/>
          <w:szCs w:val="22"/>
        </w:rPr>
        <w:t>может</w:t>
      </w:r>
      <w:r w:rsidRPr="00AF7B40">
        <w:rPr>
          <w:rFonts w:ascii="Times New Roman" w:hAnsi="Times New Roman"/>
          <w:szCs w:val="22"/>
        </w:rPr>
        <w:t xml:space="preserve"> быть представлена на </w:t>
      </w:r>
      <w:r w:rsidR="002C2499" w:rsidRPr="002C2499">
        <w:rPr>
          <w:rFonts w:ascii="Times New Roman" w:hAnsi="Times New Roman"/>
          <w:szCs w:val="22"/>
        </w:rPr>
        <w:t xml:space="preserve">всю номенклатуру (все </w:t>
      </w:r>
      <w:r w:rsidR="00274D43">
        <w:rPr>
          <w:rFonts w:ascii="Times New Roman" w:hAnsi="Times New Roman"/>
          <w:szCs w:val="22"/>
        </w:rPr>
        <w:t>позиции</w:t>
      </w:r>
      <w:r w:rsidR="002C2499" w:rsidRPr="002C2499">
        <w:rPr>
          <w:rFonts w:ascii="Times New Roman" w:hAnsi="Times New Roman"/>
          <w:szCs w:val="22"/>
        </w:rPr>
        <w:t xml:space="preserve">), либо на часть номенклатуры (отдельные </w:t>
      </w:r>
      <w:r w:rsidR="00274D43">
        <w:rPr>
          <w:rFonts w:ascii="Times New Roman" w:hAnsi="Times New Roman"/>
          <w:szCs w:val="22"/>
        </w:rPr>
        <w:t xml:space="preserve">позиции), </w:t>
      </w:r>
      <w:r w:rsidRPr="00AF7B40">
        <w:rPr>
          <w:rFonts w:ascii="Times New Roman" w:hAnsi="Times New Roman"/>
          <w:szCs w:val="22"/>
        </w:rPr>
        <w:t>указанные в</w:t>
      </w:r>
      <w:r w:rsidR="009445C1" w:rsidRPr="00AF7B40">
        <w:rPr>
          <w:rFonts w:ascii="Times New Roman" w:hAnsi="Times New Roman"/>
          <w:szCs w:val="22"/>
        </w:rPr>
        <w:t xml:space="preserve"> форм</w:t>
      </w:r>
      <w:r w:rsidR="00274D43">
        <w:rPr>
          <w:rFonts w:ascii="Times New Roman" w:hAnsi="Times New Roman"/>
          <w:szCs w:val="22"/>
        </w:rPr>
        <w:t>е</w:t>
      </w:r>
      <w:r w:rsidR="009445C1" w:rsidRPr="00AF7B40">
        <w:rPr>
          <w:rFonts w:ascii="Times New Roman" w:hAnsi="Times New Roman"/>
          <w:szCs w:val="22"/>
        </w:rPr>
        <w:t xml:space="preserve"> 4.</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rsidR="00F129CD"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 опционом понимается право Общества уменьшать или увеличивать количество поставляемого товара в пределах согласованного количества</w:t>
      </w:r>
      <w:r w:rsidR="00F129CD" w:rsidRPr="00AF7B40">
        <w:rPr>
          <w:rFonts w:ascii="Times New Roman" w:hAnsi="Times New Roman"/>
          <w:szCs w:val="22"/>
        </w:rPr>
        <w:t xml:space="preserve"> </w:t>
      </w:r>
      <w:r w:rsidRPr="00AF7B40">
        <w:rPr>
          <w:rFonts w:ascii="Times New Roman" w:hAnsi="Times New Roman"/>
          <w:szCs w:val="22"/>
        </w:rPr>
        <w:t>без изменения остальных условий, в том числе, без изменения цен, сроков поставки, согласованных в договоре</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Подача одним участником закупки альтернативных оферт не допускается</w:t>
      </w:r>
      <w:r w:rsidR="00F129CD" w:rsidRPr="00AF7B40">
        <w:rPr>
          <w:rFonts w:ascii="Times New Roman" w:hAnsi="Times New Roman"/>
          <w:szCs w:val="22"/>
        </w:rPr>
        <w:t>.</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Предложение аналогов предмета закупки (если предусмотрено ПДО) или вариантов условий оплаты не считаются альтернативными предложениями. </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Существенные условия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w:t>
      </w:r>
      <w:r w:rsidR="000C00BC">
        <w:rPr>
          <w:rFonts w:ascii="Times New Roman" w:hAnsi="Times New Roman"/>
          <w:szCs w:val="22"/>
        </w:rPr>
        <w:t>говоре</w:t>
      </w:r>
      <w:r w:rsidRPr="00AF7B40">
        <w:rPr>
          <w:rFonts w:ascii="Times New Roman" w:hAnsi="Times New Roman"/>
          <w:szCs w:val="22"/>
        </w:rPr>
        <w:t xml:space="preserve"> (форма 3).</w:t>
      </w:r>
    </w:p>
    <w:p w:rsidR="005A468F" w:rsidRPr="00AF7B40" w:rsidRDefault="005A468F" w:rsidP="00562BC3">
      <w:pPr>
        <w:ind w:firstLine="720"/>
        <w:contextualSpacing/>
        <w:jc w:val="both"/>
        <w:rPr>
          <w:rFonts w:ascii="Times New Roman" w:hAnsi="Times New Roman"/>
          <w:szCs w:val="22"/>
        </w:rPr>
      </w:pPr>
      <w:r w:rsidRPr="00AF7B40">
        <w:rPr>
          <w:rFonts w:ascii="Times New Roman" w:hAnsi="Times New Roman"/>
          <w:szCs w:val="22"/>
        </w:rPr>
        <w:t xml:space="preserve">Условия проекта договора (форма 3) являются окончательными и не подлежат каким-либо изменениям в процессе его заключения. Протокол разногласий, полученный от участника закупки в составе </w:t>
      </w:r>
      <w:r w:rsidR="009445C1" w:rsidRPr="00AF7B40">
        <w:rPr>
          <w:rFonts w:ascii="Times New Roman" w:hAnsi="Times New Roman"/>
          <w:szCs w:val="22"/>
        </w:rPr>
        <w:t>технико-</w:t>
      </w:r>
      <w:r w:rsidRPr="00AF7B40">
        <w:rPr>
          <w:rFonts w:ascii="Times New Roman" w:hAnsi="Times New Roman"/>
          <w:szCs w:val="22"/>
        </w:rPr>
        <w:t xml:space="preserve">коммерческой/улучшенной </w:t>
      </w:r>
      <w:r w:rsidR="00274D43">
        <w:rPr>
          <w:rFonts w:ascii="Times New Roman" w:hAnsi="Times New Roman"/>
          <w:szCs w:val="22"/>
        </w:rPr>
        <w:t>технико-</w:t>
      </w:r>
      <w:r w:rsidRPr="00AF7B40">
        <w:rPr>
          <w:rFonts w:ascii="Times New Roman" w:hAnsi="Times New Roman"/>
          <w:szCs w:val="22"/>
        </w:rPr>
        <w:t>коммерческой части, в рамках проведения тендера, Обществом к рассмотрению не принимается.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Тендер проводится в один этап</w:t>
      </w:r>
      <w:r w:rsidR="00E504F5" w:rsidRPr="00AF7B40">
        <w:rPr>
          <w:rFonts w:ascii="Times New Roman" w:hAnsi="Times New Roman"/>
          <w:szCs w:val="22"/>
        </w:rPr>
        <w:t>:</w:t>
      </w:r>
      <w:r w:rsidRPr="00AF7B40">
        <w:rPr>
          <w:rFonts w:ascii="Times New Roman" w:hAnsi="Times New Roman"/>
          <w:szCs w:val="22"/>
        </w:rPr>
        <w:t xml:space="preserve"> оценка </w:t>
      </w:r>
      <w:r w:rsidR="009445C1" w:rsidRPr="00AF7B40">
        <w:rPr>
          <w:rFonts w:ascii="Times New Roman" w:hAnsi="Times New Roman"/>
          <w:szCs w:val="22"/>
        </w:rPr>
        <w:t>технико-</w:t>
      </w:r>
      <w:r w:rsidRPr="00AF7B40">
        <w:rPr>
          <w:rFonts w:ascii="Times New Roman" w:hAnsi="Times New Roman"/>
          <w:szCs w:val="22"/>
        </w:rPr>
        <w:t>коммерческой части оферт</w:t>
      </w:r>
      <w:r w:rsidR="00E504F5" w:rsidRPr="00AF7B40">
        <w:rPr>
          <w:rFonts w:ascii="Times New Roman" w:hAnsi="Times New Roman"/>
          <w:szCs w:val="22"/>
        </w:rPr>
        <w:t>.</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Участникам закупки</w:t>
      </w:r>
      <w:r w:rsidR="00E504F5" w:rsidRPr="00AF7B40">
        <w:rPr>
          <w:rFonts w:ascii="Times New Roman" w:hAnsi="Times New Roman"/>
          <w:szCs w:val="22"/>
        </w:rPr>
        <w:t xml:space="preserve"> </w:t>
      </w:r>
      <w:r w:rsidRPr="00AF7B40">
        <w:rPr>
          <w:rFonts w:ascii="Times New Roman" w:hAnsi="Times New Roman"/>
          <w:szCs w:val="22"/>
        </w:rPr>
        <w:t xml:space="preserve">будет предложено повысить привлекательность своих оферт путем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 xml:space="preserve">коммерческих частей оферт, либо в ходе коммерческих переговоров. О порядке и сроках предоставления улучшенных </w:t>
      </w:r>
      <w:r w:rsidR="00527596" w:rsidRPr="00AF7B40">
        <w:rPr>
          <w:rFonts w:ascii="Times New Roman" w:hAnsi="Times New Roman"/>
          <w:szCs w:val="22"/>
        </w:rPr>
        <w:t>технико-</w:t>
      </w:r>
      <w:r w:rsidRPr="00AF7B40">
        <w:rPr>
          <w:rFonts w:ascii="Times New Roman" w:hAnsi="Times New Roman"/>
          <w:szCs w:val="22"/>
        </w:rPr>
        <w:t>коммерческих частей оферт и/или проведения коммерческих переговоров участники закупки</w:t>
      </w:r>
      <w:r w:rsidR="00527596" w:rsidRPr="00AF7B40">
        <w:rPr>
          <w:rFonts w:ascii="Times New Roman" w:hAnsi="Times New Roman"/>
          <w:szCs w:val="22"/>
        </w:rPr>
        <w:t xml:space="preserve"> будут оповещены дополнительно.</w:t>
      </w:r>
      <w:r w:rsidR="00527596" w:rsidRPr="00AF7B40">
        <w:rPr>
          <w:color w:val="1F3864"/>
          <w:szCs w:val="22"/>
        </w:rPr>
        <w:t xml:space="preserve"> </w:t>
      </w:r>
      <w:r w:rsidRPr="00AF7B40">
        <w:rPr>
          <w:rFonts w:ascii="Times New Roman" w:hAnsi="Times New Roman"/>
          <w:szCs w:val="22"/>
        </w:rPr>
        <w:t xml:space="preserve">Если участник закупки не предоставит улучшенную </w:t>
      </w:r>
      <w:r w:rsidR="00527596" w:rsidRPr="00AF7B40">
        <w:rPr>
          <w:rFonts w:ascii="Times New Roman" w:hAnsi="Times New Roman"/>
          <w:szCs w:val="22"/>
        </w:rPr>
        <w:t>технико-</w:t>
      </w:r>
      <w:r w:rsidRPr="00AF7B40">
        <w:rPr>
          <w:rFonts w:ascii="Times New Roman" w:hAnsi="Times New Roman"/>
          <w:szCs w:val="22"/>
        </w:rPr>
        <w:t xml:space="preserve">коммерческую часть оферты и/или откажется от участия в коммерческих переговорах, действующей будет считаться последняя из поданных им </w:t>
      </w:r>
      <w:r w:rsidR="00527596" w:rsidRPr="00AF7B40">
        <w:rPr>
          <w:rFonts w:ascii="Times New Roman" w:hAnsi="Times New Roman"/>
          <w:szCs w:val="22"/>
        </w:rPr>
        <w:t>технико-</w:t>
      </w:r>
      <w:r w:rsidRPr="00AF7B40">
        <w:rPr>
          <w:rFonts w:ascii="Times New Roman" w:hAnsi="Times New Roman"/>
          <w:szCs w:val="22"/>
        </w:rPr>
        <w:t>коммерческая часть оферты.</w:t>
      </w:r>
      <w:r w:rsidR="00527596" w:rsidRPr="00AF7B40">
        <w:rPr>
          <w:rFonts w:ascii="Times New Roman" w:hAnsi="Times New Roman"/>
          <w:szCs w:val="22"/>
        </w:rPr>
        <w:t xml:space="preserve"> В случае проведения коммерческих переговоров рекомендуем участнику закупочных процедур направлять своего представителя, имеющего право подписания договоров, для возможности подписания договора непосредственно в день проведения коммерческих переговоров.</w:t>
      </w:r>
    </w:p>
    <w:p w:rsidR="005A468F" w:rsidRPr="00AF7B40" w:rsidRDefault="005A468F" w:rsidP="005A468F">
      <w:pPr>
        <w:tabs>
          <w:tab w:val="left" w:pos="284"/>
        </w:tabs>
        <w:ind w:firstLine="709"/>
        <w:contextualSpacing/>
        <w:jc w:val="both"/>
        <w:outlineLvl w:val="1"/>
        <w:rPr>
          <w:rFonts w:ascii="Times New Roman" w:hAnsi="Times New Roman"/>
          <w:szCs w:val="22"/>
        </w:rPr>
      </w:pPr>
      <w:r w:rsidRPr="00AF7B40">
        <w:rPr>
          <w:rFonts w:ascii="Times New Roman" w:hAnsi="Times New Roman"/>
          <w:szCs w:val="22"/>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A468F" w:rsidRPr="00AF7B40" w:rsidRDefault="005A468F" w:rsidP="005A468F">
      <w:pPr>
        <w:jc w:val="both"/>
        <w:rPr>
          <w:rFonts w:cs="Arial"/>
          <w:szCs w:val="22"/>
        </w:rPr>
      </w:pPr>
      <w:r w:rsidRPr="00AF7B40">
        <w:rPr>
          <w:rFonts w:ascii="Times New Roman" w:hAnsi="Times New Roman"/>
          <w:szCs w:val="22"/>
        </w:rPr>
        <w:lastRenderedPageBreak/>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274D43">
        <w:rPr>
          <w:rFonts w:ascii="Times New Roman" w:hAnsi="Times New Roman"/>
          <w:szCs w:val="22"/>
          <w:u w:val="single"/>
        </w:rPr>
        <w:t>05</w:t>
      </w:r>
      <w:r w:rsidR="00EC5A3A" w:rsidRPr="00AF7B40">
        <w:rPr>
          <w:rFonts w:ascii="Times New Roman" w:hAnsi="Times New Roman"/>
          <w:szCs w:val="22"/>
          <w:u w:val="single"/>
        </w:rPr>
        <w:t xml:space="preserve"> </w:t>
      </w:r>
      <w:r w:rsidR="00274D43">
        <w:rPr>
          <w:rFonts w:ascii="Times New Roman" w:hAnsi="Times New Roman"/>
          <w:szCs w:val="22"/>
          <w:u w:val="single"/>
        </w:rPr>
        <w:t>апреля</w:t>
      </w:r>
      <w:r w:rsidR="00E504F5" w:rsidRPr="00AF7B40">
        <w:rPr>
          <w:rFonts w:ascii="Times New Roman" w:hAnsi="Times New Roman"/>
          <w:szCs w:val="22"/>
          <w:u w:val="single"/>
        </w:rPr>
        <w:t xml:space="preserve"> 2019г.</w:t>
      </w:r>
      <w:r w:rsidRPr="00AF7B40">
        <w:rPr>
          <w:rFonts w:ascii="Times New Roman" w:hAnsi="Times New Roman"/>
          <w:szCs w:val="22"/>
        </w:rPr>
        <w:t xml:space="preserve"> включительно, соответствовать всем условиям, указанным в настоящем извещении.</w:t>
      </w:r>
      <w:r w:rsidRPr="00AF7B40">
        <w:rPr>
          <w:rFonts w:cs="Arial"/>
          <w:szCs w:val="22"/>
        </w:rPr>
        <w:t xml:space="preserve"> </w:t>
      </w:r>
    </w:p>
    <w:p w:rsidR="00AF3C0E" w:rsidRPr="00AF7B40" w:rsidRDefault="00AF3C0E" w:rsidP="005A468F">
      <w:pPr>
        <w:jc w:val="both"/>
        <w:rPr>
          <w:rFonts w:ascii="Times New Roman" w:hAnsi="Times New Roman"/>
          <w:b/>
          <w:szCs w:val="22"/>
        </w:rPr>
      </w:pPr>
    </w:p>
    <w:p w:rsidR="005A468F" w:rsidRPr="00AF7B40" w:rsidRDefault="005A468F" w:rsidP="005A468F">
      <w:pPr>
        <w:ind w:firstLine="720"/>
        <w:contextualSpacing/>
        <w:jc w:val="both"/>
        <w:rPr>
          <w:rFonts w:ascii="Times New Roman" w:hAnsi="Times New Roman"/>
          <w:szCs w:val="22"/>
        </w:rPr>
      </w:pPr>
      <w:r w:rsidRPr="00AF7B40">
        <w:rPr>
          <w:rFonts w:ascii="Times New Roman" w:hAnsi="Times New Roman"/>
          <w:szCs w:val="22"/>
        </w:rPr>
        <w:t>Офертой контрагента будет считаться следующий комплект документов:</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Форм</w:t>
      </w:r>
      <w:r w:rsidR="00274D43">
        <w:rPr>
          <w:rFonts w:ascii="Times New Roman" w:hAnsi="Times New Roman"/>
          <w:szCs w:val="22"/>
        </w:rPr>
        <w:t>а</w:t>
      </w:r>
      <w:r w:rsidRPr="00AF7B40">
        <w:rPr>
          <w:rFonts w:ascii="Times New Roman" w:hAnsi="Times New Roman"/>
          <w:szCs w:val="22"/>
        </w:rPr>
        <w:t xml:space="preserve"> 4,</w:t>
      </w:r>
      <w:r w:rsidR="00386CFC" w:rsidRPr="00AF7B40">
        <w:rPr>
          <w:rFonts w:ascii="Times New Roman" w:hAnsi="Times New Roman"/>
          <w:szCs w:val="22"/>
        </w:rPr>
        <w:t xml:space="preserve"> </w:t>
      </w:r>
      <w:r w:rsidRPr="00AF7B40">
        <w:rPr>
          <w:rFonts w:ascii="Times New Roman" w:hAnsi="Times New Roman"/>
          <w:szCs w:val="22"/>
        </w:rPr>
        <w:t>подписанн</w:t>
      </w:r>
      <w:r w:rsidR="00274D43">
        <w:rPr>
          <w:rFonts w:ascii="Times New Roman" w:hAnsi="Times New Roman"/>
          <w:szCs w:val="22"/>
        </w:rPr>
        <w:t>ая</w:t>
      </w:r>
      <w:r w:rsidRPr="00AF7B40">
        <w:rPr>
          <w:rFonts w:ascii="Times New Roman" w:hAnsi="Times New Roman"/>
          <w:szCs w:val="22"/>
        </w:rPr>
        <w:t xml:space="preserve"> уполномоченным лицом и заверенн</w:t>
      </w:r>
      <w:r w:rsidR="00274D43">
        <w:rPr>
          <w:rFonts w:ascii="Times New Roman" w:hAnsi="Times New Roman"/>
          <w:szCs w:val="22"/>
        </w:rPr>
        <w:t>ая</w:t>
      </w:r>
      <w:r w:rsidRPr="00AF7B40">
        <w:rPr>
          <w:rFonts w:ascii="Times New Roman" w:hAnsi="Times New Roman"/>
          <w:szCs w:val="22"/>
        </w:rPr>
        <w:t xml:space="preserve"> печатью участника закупки;</w:t>
      </w:r>
    </w:p>
    <w:p w:rsidR="00527596" w:rsidRPr="00AF7B40" w:rsidRDefault="00527596" w:rsidP="00527596">
      <w:pPr>
        <w:tabs>
          <w:tab w:val="left" w:pos="1418"/>
        </w:tabs>
        <w:contextualSpacing/>
        <w:jc w:val="both"/>
        <w:rPr>
          <w:rFonts w:ascii="Times New Roman" w:hAnsi="Times New Roman"/>
          <w:szCs w:val="22"/>
        </w:rPr>
      </w:pPr>
      <w:r w:rsidRPr="00AF7B40">
        <w:rPr>
          <w:rFonts w:ascii="Times New Roman" w:hAnsi="Times New Roman"/>
          <w:szCs w:val="22"/>
        </w:rPr>
        <w:t>-  - Формы 6,7;</w:t>
      </w:r>
    </w:p>
    <w:p w:rsidR="005A468F" w:rsidRPr="00AF7B40" w:rsidRDefault="005A468F" w:rsidP="005A468F">
      <w:pPr>
        <w:tabs>
          <w:tab w:val="left" w:pos="1418"/>
        </w:tabs>
        <w:contextualSpacing/>
        <w:jc w:val="both"/>
        <w:rPr>
          <w:rFonts w:ascii="Times New Roman" w:hAnsi="Times New Roman"/>
          <w:szCs w:val="22"/>
        </w:rPr>
      </w:pPr>
      <w:r w:rsidRPr="00AF7B40">
        <w:rPr>
          <w:rFonts w:ascii="Times New Roman" w:hAnsi="Times New Roman"/>
          <w:szCs w:val="22"/>
        </w:rPr>
        <w:t>- Подписанный проект договора</w:t>
      </w:r>
      <w:r w:rsidR="002D0506" w:rsidRPr="00AF7B40">
        <w:rPr>
          <w:rFonts w:ascii="Times New Roman" w:hAnsi="Times New Roman"/>
          <w:szCs w:val="22"/>
        </w:rPr>
        <w:t xml:space="preserve"> и приложения</w:t>
      </w:r>
      <w:r w:rsidRPr="00AF7B40">
        <w:rPr>
          <w:rFonts w:ascii="Times New Roman" w:hAnsi="Times New Roman"/>
          <w:szCs w:val="22"/>
        </w:rPr>
        <w:t>;</w:t>
      </w:r>
    </w:p>
    <w:p w:rsidR="00527596" w:rsidRPr="00AF7B40" w:rsidRDefault="00527596" w:rsidP="005A468F">
      <w:pPr>
        <w:tabs>
          <w:tab w:val="left" w:pos="1418"/>
        </w:tabs>
        <w:contextualSpacing/>
        <w:jc w:val="both"/>
        <w:rPr>
          <w:rFonts w:ascii="Times New Roman" w:hAnsi="Times New Roman"/>
          <w:szCs w:val="22"/>
        </w:rPr>
      </w:pPr>
      <w:r w:rsidRPr="00AF7B40">
        <w:rPr>
          <w:rFonts w:ascii="Times New Roman" w:hAnsi="Times New Roman"/>
          <w:szCs w:val="22"/>
        </w:rPr>
        <w:t>- Перечень аффилированных организаций (форма 5, подписанная уполномоченным лицом и заверенная печатью участника закупки)</w:t>
      </w:r>
      <w:r w:rsidR="00AF3C0E" w:rsidRPr="00AF7B40">
        <w:rPr>
          <w:rFonts w:ascii="Times New Roman" w:hAnsi="Times New Roman"/>
          <w:szCs w:val="22"/>
        </w:rPr>
        <w:t>;</w:t>
      </w:r>
    </w:p>
    <w:p w:rsidR="00AF3C0E" w:rsidRPr="00AF7B40" w:rsidRDefault="00AF3C0E" w:rsidP="005A468F">
      <w:pPr>
        <w:tabs>
          <w:tab w:val="left" w:pos="1418"/>
        </w:tabs>
        <w:contextualSpacing/>
        <w:jc w:val="both"/>
        <w:rPr>
          <w:rFonts w:ascii="Times New Roman" w:hAnsi="Times New Roman"/>
          <w:szCs w:val="22"/>
        </w:rPr>
      </w:pPr>
      <w:r w:rsidRPr="00AF7B40">
        <w:rPr>
          <w:rFonts w:ascii="Times New Roman" w:hAnsi="Times New Roman"/>
          <w:szCs w:val="22"/>
        </w:rPr>
        <w:t>-  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A468F" w:rsidRPr="00AF7B40" w:rsidRDefault="00386CFC" w:rsidP="005A468F">
      <w:pPr>
        <w:tabs>
          <w:tab w:val="left" w:pos="1418"/>
        </w:tabs>
        <w:contextualSpacing/>
        <w:jc w:val="both"/>
        <w:rPr>
          <w:rFonts w:ascii="Times New Roman" w:hAnsi="Times New Roman"/>
          <w:szCs w:val="22"/>
        </w:rPr>
      </w:pPr>
      <w:r w:rsidRPr="00AF7B40">
        <w:rPr>
          <w:rFonts w:ascii="Times New Roman" w:hAnsi="Times New Roman"/>
          <w:szCs w:val="22"/>
        </w:rPr>
        <w:t xml:space="preserve">- </w:t>
      </w:r>
      <w:r w:rsidR="005A468F" w:rsidRPr="00AF7B40">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F3C0E" w:rsidRPr="00AF7B40" w:rsidRDefault="00AF3C0E" w:rsidP="005A468F">
      <w:pPr>
        <w:tabs>
          <w:tab w:val="left" w:pos="1418"/>
        </w:tabs>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предоставляется на русском языке.</w:t>
      </w:r>
    </w:p>
    <w:p w:rsidR="00386CFC"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Все суммы денежных средств в оферте и приложениях к ней должны быть выражены в российс</w:t>
      </w:r>
      <w:r w:rsidR="00386CFC" w:rsidRPr="00AF7B40">
        <w:rPr>
          <w:rFonts w:ascii="Times New Roman" w:hAnsi="Times New Roman"/>
          <w:szCs w:val="22"/>
        </w:rPr>
        <w:t xml:space="preserve">ких рублях.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F7B40">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&lt;номер ПДО&gt; от &lt;дата ПДО&gt;».</w:t>
      </w:r>
    </w:p>
    <w:p w:rsidR="005A468F" w:rsidRPr="00AF7B40" w:rsidRDefault="00386CFC"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szCs w:val="22"/>
        </w:rPr>
        <w:t>У</w:t>
      </w:r>
      <w:r w:rsidR="005A468F" w:rsidRPr="00AF7B40">
        <w:rPr>
          <w:rFonts w:ascii="Times New Roman" w:hAnsi="Times New Roman"/>
          <w:szCs w:val="22"/>
        </w:rPr>
        <w:t xml:space="preserve">читывая, что тендер проводится в один этап, участник закупки передает два конверта документов: </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второй конверт с пометкой «Копия», содержащий копии документов, находящихся в первом конверте</w:t>
      </w:r>
      <w:r w:rsidR="00386CFC" w:rsidRPr="00AF7B40">
        <w:rPr>
          <w:rFonts w:ascii="Times New Roman" w:hAnsi="Times New Roman"/>
          <w:szCs w:val="22"/>
        </w:rPr>
        <w:t>.</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szCs w:val="22"/>
        </w:rPr>
        <w:t>Документы в конверте с пометкой «Оригинал» являются официальной офертой.</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kern w:val="28"/>
          <w:szCs w:val="22"/>
        </w:rPr>
      </w:pPr>
      <w:r w:rsidRPr="00AF7B40">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A468F" w:rsidRPr="00AF7B40" w:rsidRDefault="005A468F" w:rsidP="005A468F">
      <w:pPr>
        <w:widowControl w:val="0"/>
        <w:overflowPunct w:val="0"/>
        <w:autoSpaceDE w:val="0"/>
        <w:autoSpaceDN w:val="0"/>
        <w:adjustRightInd w:val="0"/>
        <w:ind w:firstLine="708"/>
        <w:contextualSpacing/>
        <w:jc w:val="both"/>
        <w:rPr>
          <w:rFonts w:ascii="Times New Roman" w:hAnsi="Times New Roman"/>
          <w:szCs w:val="22"/>
        </w:rPr>
      </w:pPr>
      <w:r w:rsidRPr="00AF7B40">
        <w:rPr>
          <w:rFonts w:ascii="Times New Roman" w:hAnsi="Times New Roman"/>
          <w:kern w:val="28"/>
          <w:szCs w:val="22"/>
        </w:rPr>
        <w:t xml:space="preserve">Электронный носитель информации должен содержать также исходные </w:t>
      </w:r>
      <w:r w:rsidRPr="00AF7B40">
        <w:rPr>
          <w:rFonts w:ascii="Times New Roman" w:hAnsi="Times New Roman"/>
          <w:szCs w:val="22"/>
        </w:rPr>
        <w:t xml:space="preserve">электронные версии </w:t>
      </w:r>
      <w:r w:rsidR="00AF3C0E" w:rsidRPr="00AF7B40">
        <w:rPr>
          <w:rFonts w:ascii="Times New Roman" w:hAnsi="Times New Roman"/>
          <w:szCs w:val="22"/>
        </w:rPr>
        <w:t xml:space="preserve">форм 4 </w:t>
      </w:r>
      <w:r w:rsidRPr="00AF7B40">
        <w:rPr>
          <w:rFonts w:ascii="Times New Roman" w:hAnsi="Times New Roman"/>
          <w:kern w:val="28"/>
          <w:szCs w:val="22"/>
        </w:rPr>
        <w:t xml:space="preserve">(в формате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Excel</w:t>
      </w:r>
      <w:r w:rsidRPr="00AF7B40">
        <w:rPr>
          <w:rFonts w:ascii="Times New Roman" w:hAnsi="Times New Roman"/>
          <w:kern w:val="28"/>
          <w:szCs w:val="22"/>
        </w:rPr>
        <w:t xml:space="preserve">, </w:t>
      </w:r>
      <w:r w:rsidRPr="00AF7B40">
        <w:rPr>
          <w:rFonts w:ascii="Times New Roman" w:hAnsi="Times New Roman"/>
          <w:kern w:val="28"/>
          <w:szCs w:val="22"/>
          <w:lang w:val="en-US"/>
        </w:rPr>
        <w:t>MS</w:t>
      </w:r>
      <w:r w:rsidRPr="00AF7B40">
        <w:rPr>
          <w:rFonts w:ascii="Times New Roman" w:hAnsi="Times New Roman"/>
          <w:kern w:val="28"/>
          <w:szCs w:val="22"/>
        </w:rPr>
        <w:t xml:space="preserve"> </w:t>
      </w:r>
      <w:r w:rsidRPr="00AF7B40">
        <w:rPr>
          <w:rFonts w:ascii="Times New Roman" w:hAnsi="Times New Roman"/>
          <w:kern w:val="28"/>
          <w:szCs w:val="22"/>
          <w:lang w:val="en-US"/>
        </w:rPr>
        <w:t>Word</w:t>
      </w:r>
      <w:r w:rsidRPr="00AF7B40">
        <w:rPr>
          <w:rFonts w:ascii="Times New Roman" w:hAnsi="Times New Roman"/>
          <w:kern w:val="28"/>
          <w:szCs w:val="22"/>
        </w:rPr>
        <w:t>)</w:t>
      </w:r>
      <w:r w:rsidR="002D0506" w:rsidRPr="00AF7B40">
        <w:rPr>
          <w:rFonts w:ascii="Times New Roman" w:hAnsi="Times New Roman"/>
          <w:szCs w:val="22"/>
        </w:rPr>
        <w:t>.</w:t>
      </w:r>
    </w:p>
    <w:p w:rsidR="005A468F" w:rsidRPr="00AF7B40" w:rsidRDefault="005A468F" w:rsidP="002D0506">
      <w:pPr>
        <w:ind w:firstLine="708"/>
        <w:contextualSpacing/>
        <w:jc w:val="both"/>
        <w:rPr>
          <w:b/>
          <w:szCs w:val="22"/>
          <w:u w:val="single"/>
        </w:rPr>
      </w:pPr>
      <w:r w:rsidRPr="00AF7B40">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2D0506" w:rsidRPr="00AF7B40">
        <w:rPr>
          <w:rFonts w:ascii="Times New Roman" w:hAnsi="Times New Roman"/>
          <w:b/>
          <w:szCs w:val="22"/>
          <w:u w:val="single"/>
        </w:rPr>
        <w:t>150023, г. Ярославль, Московский пр., д.130, в Тендерный комитет.</w:t>
      </w:r>
    </w:p>
    <w:p w:rsidR="002D0506" w:rsidRPr="00AF7B40" w:rsidRDefault="002D0506" w:rsidP="002D0506">
      <w:pPr>
        <w:ind w:firstLine="708"/>
        <w:contextualSpacing/>
        <w:jc w:val="both"/>
        <w:rPr>
          <w:rFonts w:ascii="Times New Roman" w:hAnsi="Times New Roman"/>
          <w:szCs w:val="22"/>
        </w:rPr>
      </w:pPr>
    </w:p>
    <w:p w:rsidR="002D0506"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Начало</w:t>
      </w:r>
      <w:r w:rsidR="00562BC3">
        <w:rPr>
          <w:rFonts w:ascii="Times New Roman" w:hAnsi="Times New Roman"/>
          <w:b/>
          <w:szCs w:val="22"/>
        </w:rPr>
        <w:t xml:space="preserve"> приема оферт – «08» февраля 2019</w:t>
      </w:r>
      <w:r w:rsidRPr="00AF7B40">
        <w:rPr>
          <w:rFonts w:ascii="Times New Roman" w:hAnsi="Times New Roman"/>
          <w:b/>
          <w:szCs w:val="22"/>
        </w:rPr>
        <w:t xml:space="preserve"> года </w:t>
      </w:r>
    </w:p>
    <w:p w:rsidR="005A468F" w:rsidRPr="00AF7B40" w:rsidRDefault="00562BC3" w:rsidP="002D0506">
      <w:pPr>
        <w:spacing w:before="0" w:line="360" w:lineRule="auto"/>
        <w:contextualSpacing/>
        <w:jc w:val="both"/>
        <w:rPr>
          <w:rFonts w:ascii="Times New Roman" w:hAnsi="Times New Roman"/>
          <w:b/>
          <w:szCs w:val="22"/>
        </w:rPr>
      </w:pPr>
      <w:r>
        <w:rPr>
          <w:rFonts w:ascii="Times New Roman" w:hAnsi="Times New Roman"/>
          <w:b/>
          <w:szCs w:val="22"/>
        </w:rPr>
        <w:t>Окончание приема оферт – 16:00 «21» февраля 2019</w:t>
      </w:r>
      <w:r w:rsidR="002D0506" w:rsidRPr="00AF7B40">
        <w:rPr>
          <w:rFonts w:ascii="Times New Roman" w:hAnsi="Times New Roman"/>
          <w:b/>
          <w:szCs w:val="22"/>
        </w:rPr>
        <w:t xml:space="preserve"> года </w:t>
      </w:r>
    </w:p>
    <w:p w:rsidR="005A468F" w:rsidRPr="00AF7B40" w:rsidRDefault="005A468F" w:rsidP="002D0506">
      <w:pPr>
        <w:spacing w:before="0" w:line="360" w:lineRule="auto"/>
        <w:contextualSpacing/>
        <w:jc w:val="both"/>
        <w:rPr>
          <w:rFonts w:ascii="Times New Roman" w:hAnsi="Times New Roman"/>
          <w:b/>
          <w:szCs w:val="22"/>
        </w:rPr>
      </w:pPr>
      <w:r w:rsidRPr="00AF7B40">
        <w:rPr>
          <w:rFonts w:ascii="Times New Roman" w:hAnsi="Times New Roman"/>
          <w:b/>
          <w:szCs w:val="22"/>
        </w:rPr>
        <w:t>Срок для о</w:t>
      </w:r>
      <w:r w:rsidR="00562BC3">
        <w:rPr>
          <w:rFonts w:ascii="Times New Roman" w:hAnsi="Times New Roman"/>
          <w:b/>
          <w:szCs w:val="22"/>
        </w:rPr>
        <w:t>пределения победителя – до «29» марта 2019</w:t>
      </w:r>
      <w:r w:rsidRPr="00AF7B40">
        <w:rPr>
          <w:rFonts w:ascii="Times New Roman" w:hAnsi="Times New Roman"/>
          <w:b/>
          <w:szCs w:val="22"/>
        </w:rPr>
        <w:t xml:space="preserve"> года.</w:t>
      </w:r>
    </w:p>
    <w:p w:rsidR="005A468F" w:rsidRPr="00AF7B40" w:rsidRDefault="005A468F" w:rsidP="005A468F">
      <w:pPr>
        <w:contextualSpacing/>
        <w:jc w:val="both"/>
        <w:rPr>
          <w:rFonts w:ascii="Times New Roman" w:hAnsi="Times New Roman"/>
          <w:b/>
          <w:szCs w:val="22"/>
          <w:u w:val="single"/>
        </w:rPr>
      </w:pPr>
      <w:r w:rsidRPr="00AF7B40">
        <w:rPr>
          <w:rFonts w:ascii="Times New Roman" w:hAnsi="Times New Roman"/>
          <w:b/>
          <w:szCs w:val="22"/>
          <w:u w:val="single"/>
        </w:rPr>
        <w:t>Оферты, полученные позже указанного срока, к рассмотрению не принимаются.</w:t>
      </w:r>
    </w:p>
    <w:p w:rsidR="00EC5A3A" w:rsidRPr="00AF7B40" w:rsidRDefault="00EC5A3A" w:rsidP="005A468F">
      <w:pPr>
        <w:contextualSpacing/>
        <w:jc w:val="both"/>
        <w:rPr>
          <w:rFonts w:ascii="Times New Roman" w:hAnsi="Times New Roman"/>
          <w:szCs w:val="22"/>
        </w:rPr>
      </w:pP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Общество имеет право продлить срок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lastRenderedPageBreak/>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«____» __________________ _____ года</w:t>
      </w:r>
      <w:r w:rsidR="00EC5A3A" w:rsidRPr="00AF7B40">
        <w:rPr>
          <w:rFonts w:ascii="Times New Roman" w:hAnsi="Times New Roman"/>
          <w:szCs w:val="22"/>
        </w:rPr>
        <w:t xml:space="preserve">. </w:t>
      </w:r>
      <w:r w:rsidRPr="00AF7B40">
        <w:rPr>
          <w:rFonts w:ascii="Times New Roman" w:hAnsi="Times New Roman"/>
          <w:szCs w:val="22"/>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A468F" w:rsidRDefault="005A468F" w:rsidP="005A468F">
      <w:pPr>
        <w:ind w:firstLine="708"/>
        <w:contextualSpacing/>
        <w:jc w:val="both"/>
        <w:rPr>
          <w:rFonts w:ascii="Times New Roman" w:hAnsi="Times New Roman"/>
          <w:szCs w:val="22"/>
        </w:rPr>
      </w:pPr>
      <w:r w:rsidRPr="00AF7B40">
        <w:rPr>
          <w:rFonts w:ascii="Times New Roman" w:hAnsi="Times New Roman"/>
          <w:szCs w:val="22"/>
        </w:rPr>
        <w:t>По вопросам технического характера обращаться:</w:t>
      </w:r>
    </w:p>
    <w:p w:rsidR="00841B19" w:rsidRPr="00AF7B40" w:rsidRDefault="00841B19" w:rsidP="005A468F">
      <w:pPr>
        <w:ind w:firstLine="708"/>
        <w:contextualSpacing/>
        <w:jc w:val="both"/>
        <w:rPr>
          <w:rFonts w:ascii="Times New Roman" w:hAnsi="Times New Roman"/>
          <w:szCs w:val="22"/>
        </w:rPr>
      </w:pPr>
    </w:p>
    <w:tbl>
      <w:tblPr>
        <w:tblW w:w="10283" w:type="dxa"/>
        <w:tblLook w:val="04A0" w:firstRow="1" w:lastRow="0" w:firstColumn="1" w:lastColumn="0" w:noHBand="0" w:noVBand="1"/>
      </w:tblPr>
      <w:tblGrid>
        <w:gridCol w:w="1473"/>
        <w:gridCol w:w="1725"/>
        <w:gridCol w:w="1785"/>
        <w:gridCol w:w="320"/>
        <w:gridCol w:w="1153"/>
        <w:gridCol w:w="321"/>
        <w:gridCol w:w="2823"/>
        <w:gridCol w:w="683"/>
      </w:tblGrid>
      <w:tr w:rsidR="00562BC3" w:rsidRPr="00562BC3" w:rsidTr="00EE1AFF">
        <w:trPr>
          <w:trHeight w:val="686"/>
        </w:trPr>
        <w:tc>
          <w:tcPr>
            <w:tcW w:w="1377" w:type="dxa"/>
            <w:shd w:val="clear" w:color="auto" w:fill="auto"/>
            <w:vAlign w:val="bottom"/>
          </w:tcPr>
          <w:p w:rsidR="00562BC3" w:rsidRPr="00562BC3" w:rsidRDefault="00562BC3" w:rsidP="00562BC3">
            <w:pPr>
              <w:spacing w:before="0"/>
              <w:ind w:firstLine="567"/>
              <w:jc w:val="center"/>
              <w:rPr>
                <w:rFonts w:ascii="Times New Roman" w:eastAsia="Calibri" w:hAnsi="Times New Roman"/>
                <w:sz w:val="24"/>
                <w:u w:val="single"/>
              </w:rPr>
            </w:pPr>
          </w:p>
          <w:p w:rsidR="00562BC3" w:rsidRPr="00562BC3" w:rsidRDefault="00562BC3" w:rsidP="00562BC3">
            <w:pPr>
              <w:spacing w:before="0"/>
              <w:jc w:val="center"/>
              <w:rPr>
                <w:rFonts w:ascii="Times New Roman" w:eastAsia="Calibri" w:hAnsi="Times New Roman"/>
                <w:sz w:val="24"/>
                <w:u w:val="single"/>
              </w:rPr>
            </w:pPr>
            <w:r w:rsidRPr="00562BC3">
              <w:rPr>
                <w:rFonts w:ascii="Times New Roman" w:eastAsia="Calibri" w:hAnsi="Times New Roman"/>
                <w:sz w:val="24"/>
                <w:u w:val="single"/>
              </w:rPr>
              <w:t>экономист</w:t>
            </w:r>
          </w:p>
        </w:tc>
        <w:tc>
          <w:tcPr>
            <w:tcW w:w="2332" w:type="dxa"/>
            <w:shd w:val="clear" w:color="auto" w:fill="auto"/>
            <w:vAlign w:val="bottom"/>
          </w:tcPr>
          <w:p w:rsidR="00562BC3" w:rsidRPr="00562BC3" w:rsidRDefault="00562BC3" w:rsidP="00562BC3">
            <w:pPr>
              <w:spacing w:before="0"/>
              <w:rPr>
                <w:rFonts w:ascii="Times New Roman" w:eastAsia="Calibri" w:hAnsi="Times New Roman"/>
                <w:sz w:val="24"/>
                <w:u w:val="single"/>
              </w:rPr>
            </w:pPr>
            <w:r w:rsidRPr="00562BC3">
              <w:rPr>
                <w:rFonts w:ascii="Times New Roman" w:eastAsia="Calibri" w:hAnsi="Times New Roman"/>
                <w:sz w:val="24"/>
                <w:u w:val="single"/>
              </w:rPr>
              <w:t>Губина</w:t>
            </w:r>
          </w:p>
          <w:p w:rsidR="00562BC3" w:rsidRPr="00562BC3" w:rsidRDefault="00562BC3" w:rsidP="00562BC3">
            <w:pPr>
              <w:spacing w:before="0"/>
              <w:rPr>
                <w:rFonts w:ascii="Times New Roman" w:eastAsia="Calibri" w:hAnsi="Times New Roman"/>
                <w:sz w:val="24"/>
                <w:u w:val="single"/>
              </w:rPr>
            </w:pPr>
            <w:r w:rsidRPr="00562BC3">
              <w:rPr>
                <w:rFonts w:ascii="Times New Roman" w:eastAsia="Calibri" w:hAnsi="Times New Roman"/>
                <w:sz w:val="24"/>
                <w:u w:val="single"/>
              </w:rPr>
              <w:t>Надежда Евгеньевна</w:t>
            </w:r>
          </w:p>
        </w:tc>
        <w:tc>
          <w:tcPr>
            <w:tcW w:w="1928" w:type="dxa"/>
            <w:gridSpan w:val="2"/>
            <w:shd w:val="clear" w:color="auto" w:fill="auto"/>
            <w:vAlign w:val="bottom"/>
          </w:tcPr>
          <w:p w:rsidR="00562BC3" w:rsidRPr="00562BC3" w:rsidRDefault="00562BC3" w:rsidP="00562BC3">
            <w:pPr>
              <w:spacing w:before="0"/>
              <w:rPr>
                <w:rFonts w:ascii="Times New Roman" w:eastAsia="Calibri" w:hAnsi="Times New Roman"/>
                <w:sz w:val="24"/>
                <w:u w:val="single"/>
              </w:rPr>
            </w:pPr>
            <w:r w:rsidRPr="00562BC3">
              <w:rPr>
                <w:rFonts w:ascii="Times New Roman" w:eastAsia="Calibri" w:hAnsi="Times New Roman"/>
                <w:sz w:val="24"/>
                <w:u w:val="single"/>
              </w:rPr>
              <w:t>(4852) 49-80-61</w:t>
            </w:r>
          </w:p>
        </w:tc>
        <w:tc>
          <w:tcPr>
            <w:tcW w:w="1761" w:type="dxa"/>
            <w:gridSpan w:val="2"/>
            <w:shd w:val="clear" w:color="auto" w:fill="auto"/>
            <w:vAlign w:val="bottom"/>
          </w:tcPr>
          <w:p w:rsidR="00562BC3" w:rsidRPr="00562BC3" w:rsidRDefault="00562BC3" w:rsidP="00562BC3">
            <w:pPr>
              <w:spacing w:before="0"/>
              <w:rPr>
                <w:rFonts w:ascii="Times New Roman" w:eastAsia="Calibri" w:hAnsi="Times New Roman"/>
                <w:sz w:val="24"/>
                <w:u w:val="single"/>
              </w:rPr>
            </w:pPr>
            <w:r w:rsidRPr="00562BC3">
              <w:rPr>
                <w:rFonts w:ascii="Times New Roman" w:eastAsia="Calibri" w:hAnsi="Times New Roman"/>
                <w:sz w:val="24"/>
                <w:u w:val="single"/>
              </w:rPr>
              <w:t>(4852) 44-03-43</w:t>
            </w:r>
          </w:p>
        </w:tc>
        <w:tc>
          <w:tcPr>
            <w:tcW w:w="2885" w:type="dxa"/>
            <w:gridSpan w:val="2"/>
            <w:shd w:val="clear" w:color="auto" w:fill="auto"/>
            <w:vAlign w:val="bottom"/>
          </w:tcPr>
          <w:p w:rsidR="00562BC3" w:rsidRPr="00562BC3" w:rsidRDefault="00562BC3" w:rsidP="00562BC3">
            <w:pPr>
              <w:spacing w:before="0"/>
              <w:ind w:firstLine="402"/>
              <w:jc w:val="center"/>
              <w:rPr>
                <w:rFonts w:ascii="Times New Roman" w:eastAsia="Calibri" w:hAnsi="Times New Roman"/>
                <w:sz w:val="24"/>
                <w:u w:val="single"/>
                <w:lang w:val="en-US"/>
              </w:rPr>
            </w:pPr>
          </w:p>
          <w:p w:rsidR="00562BC3" w:rsidRPr="00562BC3" w:rsidRDefault="00562BC3" w:rsidP="00562BC3">
            <w:pPr>
              <w:spacing w:before="0"/>
              <w:ind w:firstLine="402"/>
              <w:jc w:val="center"/>
              <w:rPr>
                <w:rFonts w:ascii="Times New Roman" w:eastAsia="Calibri" w:hAnsi="Times New Roman"/>
                <w:sz w:val="24"/>
                <w:u w:val="single"/>
              </w:rPr>
            </w:pPr>
            <w:proofErr w:type="spellStart"/>
            <w:r w:rsidRPr="00562BC3">
              <w:rPr>
                <w:rFonts w:ascii="Times New Roman" w:eastAsia="Calibri" w:hAnsi="Times New Roman"/>
                <w:sz w:val="24"/>
                <w:u w:val="single"/>
                <w:lang w:val="en-US"/>
              </w:rPr>
              <w:t>GubinaNE</w:t>
            </w:r>
            <w:proofErr w:type="spellEnd"/>
            <w:r w:rsidRPr="00562BC3">
              <w:rPr>
                <w:rFonts w:ascii="Times New Roman" w:eastAsia="Calibri" w:hAnsi="Times New Roman"/>
                <w:sz w:val="24"/>
                <w:u w:val="single"/>
              </w:rPr>
              <w:t>@</w:t>
            </w:r>
            <w:proofErr w:type="spellStart"/>
            <w:r w:rsidRPr="00562BC3">
              <w:rPr>
                <w:rFonts w:ascii="Times New Roman" w:eastAsia="Calibri" w:hAnsi="Times New Roman"/>
                <w:sz w:val="24"/>
                <w:u w:val="single"/>
                <w:lang w:val="en-US"/>
              </w:rPr>
              <w:t>yanos</w:t>
            </w:r>
            <w:proofErr w:type="spellEnd"/>
            <w:r w:rsidRPr="00562BC3">
              <w:rPr>
                <w:rFonts w:ascii="Times New Roman" w:eastAsia="Calibri" w:hAnsi="Times New Roman"/>
                <w:sz w:val="24"/>
                <w:u w:val="single"/>
              </w:rPr>
              <w:t>.</w:t>
            </w:r>
            <w:proofErr w:type="spellStart"/>
            <w:r w:rsidRPr="00562BC3">
              <w:rPr>
                <w:rFonts w:ascii="Times New Roman" w:eastAsia="Calibri" w:hAnsi="Times New Roman"/>
                <w:sz w:val="24"/>
                <w:u w:val="single"/>
                <w:lang w:val="en-US"/>
              </w:rPr>
              <w:t>slavneft</w:t>
            </w:r>
            <w:proofErr w:type="spellEnd"/>
            <w:r w:rsidRPr="00562BC3">
              <w:rPr>
                <w:rFonts w:ascii="Times New Roman" w:eastAsia="Calibri" w:hAnsi="Times New Roman"/>
                <w:sz w:val="24"/>
                <w:u w:val="single"/>
              </w:rPr>
              <w:t>.</w:t>
            </w:r>
            <w:proofErr w:type="spellStart"/>
            <w:r w:rsidRPr="00562BC3">
              <w:rPr>
                <w:rFonts w:ascii="Times New Roman" w:eastAsia="Calibri" w:hAnsi="Times New Roman"/>
                <w:sz w:val="24"/>
                <w:u w:val="single"/>
                <w:lang w:val="en-US"/>
              </w:rPr>
              <w:t>ru</w:t>
            </w:r>
            <w:proofErr w:type="spellEnd"/>
          </w:p>
        </w:tc>
      </w:tr>
      <w:tr w:rsidR="00562BC3" w:rsidRPr="00562BC3" w:rsidTr="00EE1AFF">
        <w:trPr>
          <w:gridAfter w:val="1"/>
          <w:wAfter w:w="559" w:type="dxa"/>
          <w:trHeight w:val="300"/>
        </w:trPr>
        <w:tc>
          <w:tcPr>
            <w:tcW w:w="1377" w:type="dxa"/>
            <w:shd w:val="clear" w:color="auto" w:fill="auto"/>
            <w:vAlign w:val="bottom"/>
          </w:tcPr>
          <w:p w:rsidR="00562BC3" w:rsidRPr="00562BC3" w:rsidRDefault="00562BC3" w:rsidP="00562BC3">
            <w:pPr>
              <w:spacing w:before="0"/>
              <w:jc w:val="center"/>
              <w:rPr>
                <w:rFonts w:ascii="Times New Roman" w:eastAsia="Calibri" w:hAnsi="Times New Roman"/>
                <w:sz w:val="24"/>
              </w:rPr>
            </w:pPr>
            <w:r w:rsidRPr="00562BC3">
              <w:rPr>
                <w:rFonts w:ascii="Times New Roman" w:eastAsia="Calibri" w:hAnsi="Times New Roman"/>
                <w:sz w:val="24"/>
              </w:rPr>
              <w:t>(должность)</w:t>
            </w:r>
          </w:p>
        </w:tc>
        <w:tc>
          <w:tcPr>
            <w:tcW w:w="2332" w:type="dxa"/>
            <w:shd w:val="clear" w:color="auto" w:fill="auto"/>
            <w:vAlign w:val="bottom"/>
          </w:tcPr>
          <w:p w:rsidR="00562BC3" w:rsidRPr="00562BC3" w:rsidRDefault="00562BC3" w:rsidP="00562BC3">
            <w:pPr>
              <w:spacing w:before="0"/>
              <w:ind w:firstLine="183"/>
              <w:jc w:val="center"/>
              <w:rPr>
                <w:rFonts w:ascii="Times New Roman" w:eastAsia="Calibri" w:hAnsi="Times New Roman"/>
                <w:sz w:val="24"/>
              </w:rPr>
            </w:pPr>
            <w:r w:rsidRPr="00562BC3">
              <w:rPr>
                <w:rFonts w:ascii="Times New Roman" w:eastAsia="Calibri" w:hAnsi="Times New Roman"/>
                <w:sz w:val="24"/>
              </w:rPr>
              <w:t>(Ф.И.О.)</w:t>
            </w:r>
          </w:p>
        </w:tc>
        <w:tc>
          <w:tcPr>
            <w:tcW w:w="1584" w:type="dxa"/>
            <w:shd w:val="clear" w:color="auto" w:fill="auto"/>
            <w:vAlign w:val="bottom"/>
          </w:tcPr>
          <w:p w:rsidR="00562BC3" w:rsidRPr="00562BC3" w:rsidRDefault="00562BC3" w:rsidP="00562BC3">
            <w:pPr>
              <w:spacing w:before="0"/>
              <w:ind w:firstLine="567"/>
              <w:jc w:val="center"/>
              <w:rPr>
                <w:rFonts w:ascii="Times New Roman" w:eastAsia="Calibri" w:hAnsi="Times New Roman"/>
                <w:sz w:val="24"/>
              </w:rPr>
            </w:pPr>
            <w:r w:rsidRPr="00562BC3">
              <w:rPr>
                <w:rFonts w:ascii="Times New Roman" w:eastAsia="Calibri" w:hAnsi="Times New Roman"/>
                <w:sz w:val="24"/>
              </w:rPr>
              <w:t>(телефон)</w:t>
            </w:r>
          </w:p>
        </w:tc>
        <w:tc>
          <w:tcPr>
            <w:tcW w:w="1546" w:type="dxa"/>
            <w:gridSpan w:val="2"/>
            <w:shd w:val="clear" w:color="auto" w:fill="auto"/>
            <w:vAlign w:val="bottom"/>
          </w:tcPr>
          <w:p w:rsidR="00562BC3" w:rsidRPr="00562BC3" w:rsidRDefault="00562BC3" w:rsidP="00562BC3">
            <w:pPr>
              <w:spacing w:before="0"/>
              <w:ind w:firstLine="567"/>
              <w:jc w:val="center"/>
              <w:rPr>
                <w:rFonts w:ascii="Times New Roman" w:eastAsia="Calibri" w:hAnsi="Times New Roman"/>
                <w:sz w:val="24"/>
              </w:rPr>
            </w:pPr>
            <w:r w:rsidRPr="00562BC3">
              <w:rPr>
                <w:rFonts w:ascii="Times New Roman" w:eastAsia="Calibri" w:hAnsi="Times New Roman"/>
                <w:sz w:val="24"/>
              </w:rPr>
              <w:t>(факс)</w:t>
            </w:r>
          </w:p>
        </w:tc>
        <w:tc>
          <w:tcPr>
            <w:tcW w:w="2885" w:type="dxa"/>
            <w:gridSpan w:val="2"/>
            <w:shd w:val="clear" w:color="auto" w:fill="auto"/>
            <w:vAlign w:val="bottom"/>
          </w:tcPr>
          <w:p w:rsidR="00562BC3" w:rsidRPr="00562BC3" w:rsidRDefault="00562BC3" w:rsidP="00562BC3">
            <w:pPr>
              <w:spacing w:before="0"/>
              <w:ind w:firstLine="567"/>
              <w:jc w:val="center"/>
              <w:rPr>
                <w:rFonts w:ascii="Times New Roman" w:eastAsia="Calibri" w:hAnsi="Times New Roman"/>
                <w:sz w:val="24"/>
              </w:rPr>
            </w:pPr>
            <w:r w:rsidRPr="00562BC3">
              <w:rPr>
                <w:rFonts w:ascii="Times New Roman" w:eastAsia="Calibri" w:hAnsi="Times New Roman"/>
                <w:sz w:val="24"/>
              </w:rPr>
              <w:t>(</w:t>
            </w:r>
            <w:r w:rsidRPr="00562BC3">
              <w:rPr>
                <w:rFonts w:ascii="Times New Roman" w:eastAsia="Calibri" w:hAnsi="Times New Roman"/>
                <w:sz w:val="24"/>
                <w:lang w:val="en-US"/>
              </w:rPr>
              <w:t>e</w:t>
            </w:r>
            <w:r w:rsidRPr="00562BC3">
              <w:rPr>
                <w:rFonts w:ascii="Times New Roman" w:eastAsia="Calibri" w:hAnsi="Times New Roman"/>
                <w:sz w:val="24"/>
              </w:rPr>
              <w:t>-</w:t>
            </w:r>
            <w:r w:rsidRPr="00562BC3">
              <w:rPr>
                <w:rFonts w:ascii="Times New Roman" w:eastAsia="Calibri" w:hAnsi="Times New Roman"/>
                <w:sz w:val="24"/>
                <w:lang w:val="en-US"/>
              </w:rPr>
              <w:t>mail</w:t>
            </w:r>
            <w:r w:rsidRPr="00562BC3">
              <w:rPr>
                <w:rFonts w:ascii="Times New Roman" w:eastAsia="Calibri" w:hAnsi="Times New Roman"/>
                <w:sz w:val="24"/>
              </w:rPr>
              <w:t>)</w:t>
            </w:r>
          </w:p>
        </w:tc>
      </w:tr>
    </w:tbl>
    <w:p w:rsidR="00EC5A3A" w:rsidRPr="00AF7B40" w:rsidRDefault="00EC5A3A" w:rsidP="005A468F">
      <w:pPr>
        <w:ind w:firstLine="708"/>
        <w:contextualSpacing/>
        <w:jc w:val="both"/>
        <w:rPr>
          <w:rFonts w:ascii="Times New Roman" w:hAnsi="Times New Roman"/>
          <w:szCs w:val="22"/>
        </w:rPr>
      </w:pPr>
    </w:p>
    <w:p w:rsidR="00220CF3" w:rsidRPr="00220CF3" w:rsidRDefault="00220CF3" w:rsidP="00220CF3">
      <w:pPr>
        <w:suppressAutoHyphens/>
        <w:spacing w:before="0"/>
        <w:ind w:firstLine="709"/>
        <w:rPr>
          <w:rFonts w:ascii="Times New Roman" w:hAnsi="Times New Roman"/>
          <w:b/>
          <w:sz w:val="24"/>
          <w:lang w:eastAsia="ar-SA"/>
        </w:rPr>
      </w:pPr>
      <w:r w:rsidRPr="00220CF3">
        <w:rPr>
          <w:rFonts w:ascii="Times New Roman" w:hAnsi="Times New Roman"/>
          <w:b/>
          <w:sz w:val="24"/>
          <w:lang w:eastAsia="ar-SA"/>
        </w:rPr>
        <w:t>По вопросам организационного характера обращаться:</w:t>
      </w:r>
    </w:p>
    <w:p w:rsidR="00220CF3" w:rsidRPr="00220CF3" w:rsidRDefault="00220CF3" w:rsidP="00220CF3">
      <w:pPr>
        <w:spacing w:before="0"/>
        <w:ind w:firstLine="709"/>
        <w:jc w:val="both"/>
        <w:rPr>
          <w:rFonts w:ascii="Times New Roman" w:hAnsi="Times New Roman"/>
          <w:sz w:val="24"/>
        </w:rPr>
      </w:pPr>
      <w:r w:rsidRPr="00220CF3">
        <w:rPr>
          <w:rFonts w:ascii="Times New Roman" w:hAnsi="Times New Roman"/>
          <w:sz w:val="24"/>
          <w:lang w:eastAsia="ar-SA"/>
        </w:rPr>
        <w:t>Ведущий специалист тендерного комитета</w:t>
      </w:r>
    </w:p>
    <w:p w:rsidR="00220CF3" w:rsidRPr="00220CF3" w:rsidRDefault="00220CF3" w:rsidP="00220CF3">
      <w:pPr>
        <w:spacing w:before="0"/>
        <w:ind w:firstLine="709"/>
        <w:jc w:val="both"/>
        <w:rPr>
          <w:rFonts w:ascii="Times New Roman" w:hAnsi="Times New Roman"/>
          <w:sz w:val="24"/>
        </w:rPr>
      </w:pPr>
      <w:r w:rsidRPr="00220CF3">
        <w:rPr>
          <w:rFonts w:ascii="Times New Roman" w:hAnsi="Times New Roman"/>
          <w:sz w:val="24"/>
        </w:rPr>
        <w:t>Прокофьев Олег Викторович, телефон (4852) 49-92-95</w:t>
      </w:r>
    </w:p>
    <w:p w:rsidR="00220CF3" w:rsidRPr="00C060CF" w:rsidRDefault="00220CF3" w:rsidP="00220CF3">
      <w:pPr>
        <w:spacing w:before="0"/>
        <w:ind w:firstLine="567"/>
        <w:jc w:val="both"/>
        <w:rPr>
          <w:rFonts w:ascii="Times New Roman" w:hAnsi="Times New Roman"/>
          <w:szCs w:val="22"/>
          <w:lang w:val="en-US"/>
        </w:rPr>
      </w:pPr>
      <w:proofErr w:type="gramStart"/>
      <w:r w:rsidRPr="00220CF3">
        <w:rPr>
          <w:rFonts w:ascii="Times New Roman" w:hAnsi="Times New Roman"/>
          <w:b/>
          <w:bCs/>
          <w:iCs/>
          <w:sz w:val="24"/>
          <w:lang w:val="en-US"/>
        </w:rPr>
        <w:t>e</w:t>
      </w:r>
      <w:r w:rsidRPr="00C060CF">
        <w:rPr>
          <w:rFonts w:ascii="Times New Roman" w:hAnsi="Times New Roman"/>
          <w:b/>
          <w:bCs/>
          <w:iCs/>
          <w:sz w:val="24"/>
          <w:lang w:val="en-US"/>
        </w:rPr>
        <w:t>-</w:t>
      </w:r>
      <w:r w:rsidRPr="00220CF3">
        <w:rPr>
          <w:rFonts w:ascii="Times New Roman" w:hAnsi="Times New Roman"/>
          <w:b/>
          <w:bCs/>
          <w:iCs/>
          <w:sz w:val="24"/>
          <w:lang w:val="en-US"/>
        </w:rPr>
        <w:t>mail</w:t>
      </w:r>
      <w:proofErr w:type="gramEnd"/>
      <w:r w:rsidRPr="00C060CF">
        <w:rPr>
          <w:rFonts w:ascii="Times New Roman" w:hAnsi="Times New Roman"/>
          <w:b/>
          <w:bCs/>
          <w:iCs/>
          <w:sz w:val="24"/>
          <w:lang w:val="en-US"/>
        </w:rPr>
        <w:t xml:space="preserve">:  </w:t>
      </w:r>
      <w:r w:rsidRPr="00220CF3">
        <w:rPr>
          <w:rFonts w:ascii="Times New Roman" w:hAnsi="Times New Roman"/>
          <w:b/>
          <w:bCs/>
          <w:iCs/>
          <w:sz w:val="24"/>
          <w:lang w:val="en-US"/>
        </w:rPr>
        <w:t>ProkofevOV</w:t>
      </w:r>
      <w:r w:rsidRPr="00C060CF">
        <w:rPr>
          <w:rFonts w:ascii="Times New Roman" w:hAnsi="Times New Roman"/>
          <w:b/>
          <w:bCs/>
          <w:iCs/>
          <w:sz w:val="24"/>
          <w:lang w:val="en-US"/>
        </w:rPr>
        <w:t>@</w:t>
      </w:r>
      <w:r w:rsidRPr="00220CF3">
        <w:rPr>
          <w:rFonts w:ascii="Times New Roman" w:hAnsi="Times New Roman"/>
          <w:b/>
          <w:bCs/>
          <w:iCs/>
          <w:sz w:val="24"/>
          <w:lang w:val="en-US"/>
        </w:rPr>
        <w:t>yanos</w:t>
      </w:r>
      <w:r w:rsidRPr="00C060CF">
        <w:rPr>
          <w:rFonts w:ascii="Times New Roman" w:hAnsi="Times New Roman"/>
          <w:b/>
          <w:bCs/>
          <w:iCs/>
          <w:sz w:val="24"/>
          <w:lang w:val="en-US"/>
        </w:rPr>
        <w:t>.</w:t>
      </w:r>
      <w:r w:rsidRPr="00220CF3">
        <w:rPr>
          <w:rFonts w:ascii="Times New Roman" w:hAnsi="Times New Roman"/>
          <w:b/>
          <w:bCs/>
          <w:iCs/>
          <w:sz w:val="24"/>
          <w:lang w:val="en-US"/>
        </w:rPr>
        <w:t>slavneft</w:t>
      </w:r>
      <w:r w:rsidRPr="00C060CF">
        <w:rPr>
          <w:rFonts w:ascii="Times New Roman" w:hAnsi="Times New Roman"/>
          <w:b/>
          <w:bCs/>
          <w:iCs/>
          <w:sz w:val="24"/>
          <w:lang w:val="en-US"/>
        </w:rPr>
        <w:t>.</w:t>
      </w:r>
      <w:r w:rsidRPr="00220CF3">
        <w:rPr>
          <w:rFonts w:ascii="Times New Roman" w:hAnsi="Times New Roman"/>
          <w:b/>
          <w:bCs/>
          <w:iCs/>
          <w:sz w:val="24"/>
          <w:lang w:val="en-US"/>
        </w:rPr>
        <w:t>ru</w:t>
      </w:r>
      <w:r w:rsidRPr="00C060CF">
        <w:rPr>
          <w:rFonts w:ascii="Times New Roman" w:hAnsi="Times New Roman"/>
          <w:szCs w:val="22"/>
          <w:lang w:val="en-US"/>
        </w:rPr>
        <w:t xml:space="preserve"> </w:t>
      </w:r>
    </w:p>
    <w:p w:rsidR="00220CF3" w:rsidRPr="00C060CF" w:rsidRDefault="00220CF3" w:rsidP="00220CF3">
      <w:pPr>
        <w:spacing w:before="0"/>
        <w:ind w:firstLine="567"/>
        <w:jc w:val="both"/>
        <w:rPr>
          <w:rFonts w:ascii="Times New Roman" w:hAnsi="Times New Roman"/>
          <w:szCs w:val="22"/>
          <w:lang w:val="en-US"/>
        </w:rPr>
      </w:pPr>
    </w:p>
    <w:p w:rsidR="00EC5A3A" w:rsidRPr="00AF7B40" w:rsidRDefault="005A468F" w:rsidP="00220CF3">
      <w:pPr>
        <w:spacing w:before="0"/>
        <w:ind w:firstLine="567"/>
        <w:jc w:val="both"/>
        <w:rPr>
          <w:rFonts w:ascii="Times New Roman" w:hAnsi="Times New Roman"/>
          <w:szCs w:val="22"/>
        </w:rPr>
      </w:pPr>
      <w:r w:rsidRPr="00AF7B4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EC5A3A" w:rsidRPr="00AF7B40">
        <w:rPr>
          <w:rFonts w:ascii="Times New Roman" w:hAnsi="Times New Roman"/>
          <w:szCs w:val="22"/>
        </w:rPr>
        <w:t>интернет-сайте Общества http://refinery.yaroslavl.ru/.</w:t>
      </w:r>
    </w:p>
    <w:p w:rsidR="005A468F" w:rsidRPr="00AF7B40" w:rsidRDefault="005A468F" w:rsidP="005A468F">
      <w:pPr>
        <w:ind w:firstLine="708"/>
        <w:contextualSpacing/>
        <w:jc w:val="both"/>
        <w:rPr>
          <w:rFonts w:ascii="Times New Roman" w:hAnsi="Times New Roman"/>
          <w:szCs w:val="22"/>
        </w:rPr>
      </w:pPr>
    </w:p>
    <w:p w:rsidR="005A468F" w:rsidRPr="00AF7B40" w:rsidRDefault="005A468F" w:rsidP="005A468F">
      <w:pPr>
        <w:ind w:firstLine="720"/>
        <w:contextualSpacing/>
        <w:jc w:val="both"/>
        <w:rPr>
          <w:rFonts w:ascii="Times New Roman" w:hAnsi="Times New Roman"/>
          <w:b/>
          <w:szCs w:val="22"/>
        </w:rPr>
      </w:pPr>
      <w:r w:rsidRPr="00AF7B40">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не подана ни одна оферта (с учетом оферт, отозванных участниками закупки);</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ни одна оферта не соответствует требованиям к предмету оферты, установленным в настоящем предложении делать оферты;</w:t>
      </w:r>
    </w:p>
    <w:p w:rsidR="005A468F" w:rsidRPr="00AF7B40" w:rsidRDefault="005A468F" w:rsidP="005A468F">
      <w:pPr>
        <w:contextualSpacing/>
        <w:jc w:val="both"/>
        <w:rPr>
          <w:rFonts w:ascii="Times New Roman" w:hAnsi="Times New Roman"/>
          <w:szCs w:val="22"/>
        </w:rPr>
      </w:pPr>
      <w:r w:rsidRPr="00AF7B40">
        <w:rPr>
          <w:rFonts w:ascii="Times New Roman" w:hAnsi="Times New Roman"/>
          <w:szCs w:val="22"/>
        </w:rPr>
        <w:t>- все поданные оферты отклонены.</w:t>
      </w:r>
    </w:p>
    <w:p w:rsidR="00EC5A3A" w:rsidRPr="00AF7B40" w:rsidRDefault="00EC5A3A" w:rsidP="005A468F">
      <w:pPr>
        <w:contextualSpacing/>
        <w:jc w:val="both"/>
        <w:rPr>
          <w:rFonts w:ascii="Times New Roman" w:hAnsi="Times New Roman"/>
          <w:szCs w:val="22"/>
        </w:rPr>
      </w:pPr>
    </w:p>
    <w:p w:rsidR="00EC5A3A"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w:t>
      </w:r>
      <w:r w:rsidR="00EC5A3A" w:rsidRPr="00AF7B40">
        <w:rPr>
          <w:rFonts w:ascii="Times New Roman" w:hAnsi="Times New Roman"/>
          <w:szCs w:val="22"/>
        </w:rPr>
        <w:t>,</w:t>
      </w:r>
      <w:r w:rsidRPr="00AF7B40">
        <w:rPr>
          <w:rFonts w:ascii="Times New Roman" w:hAnsi="Times New Roman"/>
          <w:szCs w:val="22"/>
        </w:rPr>
        <w:t xml:space="preserve"> если на дату принятия решения о признании победителем</w:t>
      </w:r>
      <w:r w:rsidR="00EC5A3A" w:rsidRPr="00AF7B40">
        <w:rPr>
          <w:rFonts w:ascii="Times New Roman" w:hAnsi="Times New Roman"/>
          <w:szCs w:val="22"/>
        </w:rPr>
        <w:t>,</w:t>
      </w:r>
      <w:r w:rsidRPr="00AF7B40">
        <w:rPr>
          <w:rFonts w:ascii="Times New Roman" w:hAnsi="Times New Roman"/>
          <w:szCs w:val="22"/>
        </w:rPr>
        <w:t xml:space="preserve"> контрагент имеет со стороны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неурегулированные претензии, предъявленные ему последним не позднее даты публикации ПДО (с приложениями) на интернет-сайте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-ЯНОС», Общество оставляет за собой право не признавать данного контрагента победителем тендера.</w:t>
      </w:r>
    </w:p>
    <w:p w:rsidR="00AF7B40" w:rsidRPr="00AF7B40" w:rsidRDefault="00AF7B40" w:rsidP="005A468F">
      <w:pPr>
        <w:ind w:firstLine="708"/>
        <w:contextualSpacing/>
        <w:jc w:val="both"/>
        <w:rPr>
          <w:rFonts w:ascii="Times New Roman" w:hAnsi="Times New Roman"/>
          <w:szCs w:val="22"/>
        </w:rPr>
      </w:pPr>
    </w:p>
    <w:p w:rsidR="00AF7B40" w:rsidRPr="00AF7B40" w:rsidRDefault="005A468F" w:rsidP="00AF7B40">
      <w:pPr>
        <w:spacing w:before="0" w:line="276" w:lineRule="auto"/>
        <w:ind w:firstLine="567"/>
        <w:jc w:val="both"/>
        <w:rPr>
          <w:szCs w:val="22"/>
        </w:rPr>
      </w:pPr>
      <w:r w:rsidRPr="00AF7B40">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5"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 xml:space="preserve">.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w:t>
      </w:r>
      <w:r w:rsidRPr="00AF7B40">
        <w:rPr>
          <w:rFonts w:ascii="Times New Roman" w:hAnsi="Times New Roman"/>
          <w:szCs w:val="22"/>
        </w:rPr>
        <w:lastRenderedPageBreak/>
        <w:t xml:space="preserve">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AF7B40" w:rsidRPr="00AF7B40">
        <w:rPr>
          <w:rFonts w:ascii="Times New Roman" w:hAnsi="Times New Roman"/>
          <w:szCs w:val="22"/>
        </w:rPr>
        <w:t xml:space="preserve">интернет-сайте Общества </w:t>
      </w:r>
      <w:hyperlink r:id="rId6" w:history="1">
        <w:r w:rsidR="00AF7B40" w:rsidRPr="00AF7B40">
          <w:rPr>
            <w:rStyle w:val="a3"/>
            <w:rFonts w:ascii="Times New Roman" w:hAnsi="Times New Roman"/>
            <w:szCs w:val="22"/>
          </w:rPr>
          <w:t>http://refinery.yaroslavl.ru/</w:t>
        </w:r>
      </w:hyperlink>
      <w:r w:rsidR="00AF7B40" w:rsidRPr="00AF7B40">
        <w:rPr>
          <w:rFonts w:ascii="Times New Roman" w:hAnsi="Times New Roman"/>
          <w:szCs w:val="22"/>
        </w:rPr>
        <w:t>.</w:t>
      </w:r>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Жалоба в письменном виде направляется в Тендерный комитет Общества по адресу</w:t>
      </w:r>
      <w:r w:rsidR="00AF7B40" w:rsidRPr="00AF7B40">
        <w:rPr>
          <w:rFonts w:ascii="Times New Roman" w:hAnsi="Times New Roman"/>
          <w:szCs w:val="22"/>
        </w:rPr>
        <w:t>:</w:t>
      </w:r>
      <w:r w:rsidRPr="00AF7B40">
        <w:rPr>
          <w:rFonts w:ascii="Times New Roman" w:hAnsi="Times New Roman"/>
          <w:szCs w:val="22"/>
        </w:rPr>
        <w:t xml:space="preserve"> </w:t>
      </w:r>
      <w:r w:rsidR="00AF7B40" w:rsidRPr="00AF7B40">
        <w:rPr>
          <w:rFonts w:ascii="Times New Roman" w:hAnsi="Times New Roman"/>
          <w:szCs w:val="22"/>
        </w:rPr>
        <w:t>150023, г. Ярославль, Московский пр., д.130, в Тендерный комитет.</w:t>
      </w:r>
      <w:r w:rsidRPr="00AF7B40">
        <w:rPr>
          <w:rFonts w:ascii="Times New Roman" w:hAnsi="Times New Roman"/>
          <w:szCs w:val="22"/>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30 (Тридцати) календарных дней со дня ее получения.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Сообщаем, что в целях выявления и предупреждения фактов коррупции, мошенничества и иных злоупотреблений ОАО «</w:t>
      </w:r>
      <w:proofErr w:type="spellStart"/>
      <w:r w:rsidRPr="00AF7B40">
        <w:rPr>
          <w:rFonts w:ascii="Times New Roman" w:hAnsi="Times New Roman"/>
          <w:szCs w:val="22"/>
        </w:rPr>
        <w:t>Славнефть</w:t>
      </w:r>
      <w:proofErr w:type="spellEnd"/>
      <w:r w:rsidRPr="00AF7B40">
        <w:rPr>
          <w:rFonts w:ascii="Times New Roman" w:hAnsi="Times New Roman"/>
          <w:szCs w:val="22"/>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5A468F" w:rsidRPr="00AF7B40" w:rsidRDefault="005A468F" w:rsidP="005A468F">
      <w:pPr>
        <w:ind w:firstLine="708"/>
        <w:contextualSpacing/>
        <w:jc w:val="both"/>
        <w:rPr>
          <w:rFonts w:ascii="Times New Roman" w:hAnsi="Times New Roman"/>
          <w:szCs w:val="22"/>
        </w:rPr>
      </w:pPr>
      <w:r w:rsidRPr="00AF7B40">
        <w:rPr>
          <w:rFonts w:ascii="Times New Roman" w:hAnsi="Times New Roman"/>
          <w:szCs w:val="22"/>
        </w:rPr>
        <w:t xml:space="preserve">Телефон «Горячей линии»: +7 (4852) 49-93-33, электронная почта </w:t>
      </w:r>
      <w:hyperlink r:id="rId7" w:history="1">
        <w:r w:rsidR="00AF7B40" w:rsidRPr="00AF7B40">
          <w:rPr>
            <w:rStyle w:val="a3"/>
            <w:rFonts w:ascii="Times New Roman" w:hAnsi="Times New Roman"/>
            <w:szCs w:val="22"/>
          </w:rPr>
          <w:t>hotline@yanos.slavneft.ru</w:t>
        </w:r>
      </w:hyperlink>
    </w:p>
    <w:p w:rsidR="00AF7B40" w:rsidRPr="00AF7B40" w:rsidRDefault="00AF7B40" w:rsidP="005A468F">
      <w:pPr>
        <w:ind w:firstLine="708"/>
        <w:contextualSpacing/>
        <w:jc w:val="both"/>
        <w:rPr>
          <w:rFonts w:ascii="Times New Roman" w:hAnsi="Times New Roman"/>
          <w:szCs w:val="22"/>
        </w:rPr>
      </w:pPr>
    </w:p>
    <w:p w:rsidR="005A468F" w:rsidRPr="00AF7B40" w:rsidRDefault="005A468F" w:rsidP="005A468F">
      <w:pPr>
        <w:contextualSpacing/>
        <w:rPr>
          <w:rFonts w:ascii="Times New Roman" w:hAnsi="Times New Roman"/>
          <w:szCs w:val="22"/>
        </w:rPr>
      </w:pPr>
      <w:r w:rsidRPr="00AF7B40">
        <w:rPr>
          <w:rFonts w:ascii="Times New Roman" w:hAnsi="Times New Roman"/>
          <w:szCs w:val="22"/>
        </w:rPr>
        <w:t>Перечень документов в со</w:t>
      </w:r>
      <w:r w:rsidR="005F647A">
        <w:rPr>
          <w:rFonts w:ascii="Times New Roman" w:hAnsi="Times New Roman"/>
          <w:szCs w:val="22"/>
        </w:rPr>
        <w:t>ставе Предложения делать оферты:</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1. Извещение о проведении тендера (настоящий документ) </w:t>
      </w:r>
      <w:r w:rsidR="005F647A">
        <w:rPr>
          <w:rFonts w:ascii="Times New Roman" w:hAnsi="Times New Roman"/>
          <w:szCs w:val="22"/>
        </w:rPr>
        <w:t xml:space="preserve">- </w:t>
      </w:r>
      <w:r w:rsidRPr="00AF7B40">
        <w:rPr>
          <w:rFonts w:ascii="Times New Roman" w:hAnsi="Times New Roman"/>
          <w:szCs w:val="22"/>
        </w:rPr>
        <w:t xml:space="preserve">на </w:t>
      </w:r>
      <w:r w:rsidR="00AF7B40">
        <w:rPr>
          <w:rFonts w:ascii="Times New Roman" w:hAnsi="Times New Roman"/>
          <w:szCs w:val="22"/>
        </w:rPr>
        <w:t>4</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2. Требования к предмету оферты </w:t>
      </w:r>
      <w:r w:rsidR="005F647A">
        <w:rPr>
          <w:rFonts w:ascii="Times New Roman" w:hAnsi="Times New Roman"/>
          <w:szCs w:val="22"/>
        </w:rPr>
        <w:t xml:space="preserve">- </w:t>
      </w:r>
      <w:r w:rsidRPr="00AF7B40">
        <w:rPr>
          <w:rFonts w:ascii="Times New Roman" w:hAnsi="Times New Roman"/>
          <w:szCs w:val="22"/>
        </w:rPr>
        <w:t xml:space="preserve">на </w:t>
      </w:r>
      <w:r w:rsidR="009A6B5D">
        <w:rPr>
          <w:rFonts w:ascii="Times New Roman" w:hAnsi="Times New Roman"/>
          <w:szCs w:val="22"/>
        </w:rPr>
        <w:t>2</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3. Форма 3 Проект договора </w:t>
      </w:r>
      <w:r w:rsidR="005F647A">
        <w:rPr>
          <w:rFonts w:ascii="Times New Roman" w:hAnsi="Times New Roman"/>
          <w:szCs w:val="22"/>
        </w:rPr>
        <w:t xml:space="preserve">- </w:t>
      </w:r>
      <w:r w:rsidRPr="00AF7B40">
        <w:rPr>
          <w:rFonts w:ascii="Times New Roman" w:hAnsi="Times New Roman"/>
          <w:szCs w:val="22"/>
        </w:rPr>
        <w:t xml:space="preserve">на </w:t>
      </w:r>
      <w:r w:rsidR="00107B07">
        <w:rPr>
          <w:rFonts w:ascii="Times New Roman" w:hAnsi="Times New Roman"/>
          <w:szCs w:val="22"/>
        </w:rPr>
        <w:t>8</w:t>
      </w:r>
      <w:r w:rsidRPr="00AF7B40">
        <w:rPr>
          <w:rFonts w:ascii="Times New Roman" w:hAnsi="Times New Roman"/>
          <w:szCs w:val="22"/>
        </w:rPr>
        <w:t xml:space="preserve"> л. в 1 экз.</w:t>
      </w:r>
      <w:r w:rsidR="005F647A">
        <w:rPr>
          <w:rFonts w:ascii="Times New Roman" w:hAnsi="Times New Roman"/>
          <w:szCs w:val="22"/>
        </w:rPr>
        <w:t>;</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 xml:space="preserve">4. Форма 4 </w:t>
      </w:r>
      <w:r w:rsidR="00AF7B40">
        <w:rPr>
          <w:rFonts w:ascii="Times New Roman" w:hAnsi="Times New Roman"/>
          <w:szCs w:val="22"/>
        </w:rPr>
        <w:t>Безотзывная оферта</w:t>
      </w:r>
      <w:r w:rsidR="005F647A">
        <w:rPr>
          <w:rFonts w:ascii="Times New Roman" w:hAnsi="Times New Roman"/>
          <w:szCs w:val="22"/>
        </w:rPr>
        <w:t xml:space="preserve"> -</w:t>
      </w:r>
      <w:r w:rsidR="00AF7B40">
        <w:rPr>
          <w:rFonts w:ascii="Times New Roman" w:hAnsi="Times New Roman"/>
          <w:szCs w:val="22"/>
        </w:rPr>
        <w:t xml:space="preserve"> на </w:t>
      </w:r>
      <w:r w:rsidR="006F35A8">
        <w:rPr>
          <w:rFonts w:ascii="Times New Roman" w:hAnsi="Times New Roman"/>
          <w:szCs w:val="22"/>
        </w:rPr>
        <w:t>8</w:t>
      </w:r>
      <w:r w:rsidR="005F647A">
        <w:rPr>
          <w:rFonts w:ascii="Times New Roman" w:hAnsi="Times New Roman"/>
          <w:szCs w:val="22"/>
        </w:rPr>
        <w:t xml:space="preserve"> л. в </w:t>
      </w:r>
      <w:r w:rsidR="006F35A8">
        <w:rPr>
          <w:rFonts w:ascii="Times New Roman" w:hAnsi="Times New Roman"/>
          <w:szCs w:val="22"/>
        </w:rPr>
        <w:t>1</w:t>
      </w:r>
      <w:r w:rsidR="005F647A">
        <w:rPr>
          <w:rFonts w:ascii="Times New Roman" w:hAnsi="Times New Roman"/>
          <w:szCs w:val="22"/>
        </w:rPr>
        <w:t xml:space="preserve"> экз.;</w:t>
      </w:r>
    </w:p>
    <w:p w:rsidR="005A468F" w:rsidRPr="00AF7B40" w:rsidRDefault="005A468F" w:rsidP="005A468F">
      <w:pPr>
        <w:contextualSpacing/>
        <w:rPr>
          <w:rFonts w:ascii="Times New Roman" w:hAnsi="Times New Roman"/>
          <w:szCs w:val="22"/>
        </w:rPr>
      </w:pPr>
      <w:r w:rsidRPr="00AF7B40">
        <w:rPr>
          <w:rFonts w:ascii="Times New Roman" w:hAnsi="Times New Roman"/>
          <w:szCs w:val="22"/>
        </w:rPr>
        <w:t>5. Форма 5 Перечень аффилированных организаций</w:t>
      </w:r>
      <w:r w:rsidR="005F647A">
        <w:rPr>
          <w:rFonts w:ascii="Times New Roman" w:hAnsi="Times New Roman"/>
          <w:szCs w:val="22"/>
        </w:rPr>
        <w:t xml:space="preserve"> -</w:t>
      </w:r>
      <w:r w:rsidRPr="00AF7B40">
        <w:rPr>
          <w:rFonts w:ascii="Times New Roman" w:hAnsi="Times New Roman"/>
          <w:szCs w:val="22"/>
        </w:rPr>
        <w:t xml:space="preserve"> на </w:t>
      </w:r>
      <w:r w:rsidR="005F647A">
        <w:rPr>
          <w:rFonts w:ascii="Times New Roman" w:hAnsi="Times New Roman"/>
          <w:szCs w:val="22"/>
        </w:rPr>
        <w:t>1</w:t>
      </w:r>
      <w:r w:rsidRPr="00AF7B40">
        <w:rPr>
          <w:rFonts w:ascii="Times New Roman" w:hAnsi="Times New Roman"/>
          <w:szCs w:val="22"/>
        </w:rPr>
        <w:t xml:space="preserve"> л. в 1 экз.</w:t>
      </w:r>
      <w:r w:rsidR="00107B07">
        <w:rPr>
          <w:rFonts w:ascii="Times New Roman" w:hAnsi="Times New Roman"/>
          <w:szCs w:val="22"/>
        </w:rPr>
        <w:t>;</w:t>
      </w:r>
    </w:p>
    <w:p w:rsidR="005A468F" w:rsidRDefault="005A468F" w:rsidP="005A468F">
      <w:pPr>
        <w:contextualSpacing/>
        <w:rPr>
          <w:rFonts w:ascii="Times New Roman" w:hAnsi="Times New Roman"/>
          <w:szCs w:val="22"/>
        </w:rPr>
      </w:pPr>
      <w:r w:rsidRPr="00AF7B40">
        <w:rPr>
          <w:rFonts w:ascii="Times New Roman" w:hAnsi="Times New Roman"/>
          <w:szCs w:val="22"/>
        </w:rPr>
        <w:t xml:space="preserve">6. Формы 6,7 </w:t>
      </w:r>
      <w:r w:rsidR="005F647A">
        <w:rPr>
          <w:rFonts w:ascii="Times New Roman" w:hAnsi="Times New Roman"/>
          <w:szCs w:val="22"/>
        </w:rPr>
        <w:t xml:space="preserve">– на </w:t>
      </w:r>
      <w:r w:rsidR="00107B07">
        <w:rPr>
          <w:rFonts w:ascii="Times New Roman" w:hAnsi="Times New Roman"/>
          <w:szCs w:val="22"/>
        </w:rPr>
        <w:t xml:space="preserve">2-х листах в </w:t>
      </w:r>
      <w:r w:rsidR="000764F9">
        <w:rPr>
          <w:rFonts w:ascii="Times New Roman" w:hAnsi="Times New Roman"/>
          <w:szCs w:val="22"/>
        </w:rPr>
        <w:t>1-ом</w:t>
      </w:r>
      <w:r w:rsidR="00107B07">
        <w:rPr>
          <w:rFonts w:ascii="Times New Roman" w:hAnsi="Times New Roman"/>
          <w:szCs w:val="22"/>
        </w:rPr>
        <w:t xml:space="preserve"> экз.;</w:t>
      </w:r>
    </w:p>
    <w:p w:rsidR="005F647A" w:rsidRPr="00AF7B40" w:rsidRDefault="005F647A" w:rsidP="005A468F">
      <w:pPr>
        <w:contextualSpacing/>
        <w:rPr>
          <w:rFonts w:ascii="Times New Roman" w:hAnsi="Times New Roman"/>
          <w:szCs w:val="22"/>
        </w:rPr>
      </w:pPr>
      <w:r>
        <w:rPr>
          <w:rFonts w:ascii="Times New Roman" w:hAnsi="Times New Roman"/>
          <w:szCs w:val="22"/>
        </w:rPr>
        <w:t xml:space="preserve">7. </w:t>
      </w:r>
      <w:r w:rsidR="006F35A8">
        <w:rPr>
          <w:rFonts w:ascii="Times New Roman" w:hAnsi="Times New Roman"/>
          <w:szCs w:val="22"/>
        </w:rPr>
        <w:t>Чертеж – на 1-ом листе</w:t>
      </w:r>
      <w:r>
        <w:rPr>
          <w:rFonts w:ascii="Times New Roman" w:hAnsi="Times New Roman"/>
          <w:szCs w:val="22"/>
        </w:rPr>
        <w:t xml:space="preserve"> в 1экз.</w:t>
      </w:r>
    </w:p>
    <w:p w:rsidR="005F647A" w:rsidRDefault="005F647A" w:rsidP="005A468F">
      <w:pPr>
        <w:autoSpaceDE w:val="0"/>
        <w:autoSpaceDN w:val="0"/>
        <w:adjustRightInd w:val="0"/>
        <w:spacing w:before="0"/>
        <w:contextualSpacing/>
        <w:jc w:val="both"/>
        <w:rPr>
          <w:rFonts w:ascii="Times New Roman" w:hAnsi="Times New Roman"/>
          <w:szCs w:val="22"/>
        </w:rPr>
      </w:pPr>
    </w:p>
    <w:p w:rsidR="005F647A" w:rsidRDefault="005F647A" w:rsidP="005A468F">
      <w:pPr>
        <w:autoSpaceDE w:val="0"/>
        <w:autoSpaceDN w:val="0"/>
        <w:adjustRightInd w:val="0"/>
        <w:spacing w:before="0"/>
        <w:contextualSpacing/>
        <w:jc w:val="both"/>
        <w:rPr>
          <w:rFonts w:ascii="Times New Roman" w:hAnsi="Times New Roman"/>
          <w:szCs w:val="22"/>
        </w:rPr>
      </w:pPr>
    </w:p>
    <w:p w:rsidR="000E12E9" w:rsidRDefault="000E12E9" w:rsidP="005A468F">
      <w:pPr>
        <w:autoSpaceDE w:val="0"/>
        <w:autoSpaceDN w:val="0"/>
        <w:adjustRightInd w:val="0"/>
        <w:spacing w:before="0"/>
        <w:contextualSpacing/>
        <w:jc w:val="both"/>
        <w:rPr>
          <w:rFonts w:ascii="Times New Roman" w:hAnsi="Times New Roman"/>
          <w:szCs w:val="22"/>
        </w:rPr>
      </w:pPr>
    </w:p>
    <w:p w:rsidR="005A468F" w:rsidRPr="000E12E9" w:rsidRDefault="000E12E9" w:rsidP="005A468F">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AF7B40" w:rsidTr="000E12E9">
        <w:trPr>
          <w:trHeight w:val="435"/>
        </w:trPr>
        <w:tc>
          <w:tcPr>
            <w:tcW w:w="249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229"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085"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36"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c>
          <w:tcPr>
            <w:tcW w:w="2687" w:type="dxa"/>
            <w:shd w:val="clear" w:color="auto" w:fill="auto"/>
            <w:vAlign w:val="bottom"/>
          </w:tcPr>
          <w:p w:rsidR="005A468F" w:rsidRPr="00AF7B40" w:rsidRDefault="005A468F" w:rsidP="00C76320">
            <w:pPr>
              <w:autoSpaceDE w:val="0"/>
              <w:autoSpaceDN w:val="0"/>
              <w:adjustRightInd w:val="0"/>
              <w:spacing w:before="0"/>
              <w:contextualSpacing/>
              <w:rPr>
                <w:rFonts w:ascii="Times New Roman" w:hAnsi="Times New Roman"/>
                <w:szCs w:val="22"/>
              </w:rPr>
            </w:pPr>
          </w:p>
        </w:tc>
      </w:tr>
      <w:tr w:rsidR="005A468F" w:rsidRPr="00AF7B40" w:rsidTr="000E12E9">
        <w:tc>
          <w:tcPr>
            <w:tcW w:w="2497" w:type="dxa"/>
            <w:shd w:val="clear" w:color="auto" w:fill="auto"/>
          </w:tcPr>
          <w:p w:rsidR="005A468F" w:rsidRPr="00AF7B40" w:rsidRDefault="005A468F" w:rsidP="00C76320">
            <w:pPr>
              <w:spacing w:before="0"/>
              <w:jc w:val="center"/>
              <w:rPr>
                <w:rFonts w:ascii="Times New Roman" w:hAnsi="Times New Roman"/>
                <w:b/>
                <w:bCs/>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229"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c>
          <w:tcPr>
            <w:tcW w:w="2085"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36" w:type="dxa"/>
            <w:shd w:val="clear" w:color="auto" w:fill="auto"/>
          </w:tcPr>
          <w:p w:rsidR="005A468F" w:rsidRPr="00AF7B40" w:rsidRDefault="005A468F" w:rsidP="00C76320">
            <w:pPr>
              <w:widowControl w:val="0"/>
              <w:autoSpaceDE w:val="0"/>
              <w:autoSpaceDN w:val="0"/>
              <w:adjustRightInd w:val="0"/>
              <w:spacing w:before="0"/>
              <w:jc w:val="center"/>
              <w:rPr>
                <w:rFonts w:ascii="Times New Roman" w:hAnsi="Times New Roman"/>
                <w:szCs w:val="22"/>
              </w:rPr>
            </w:pPr>
          </w:p>
        </w:tc>
        <w:tc>
          <w:tcPr>
            <w:tcW w:w="2687" w:type="dxa"/>
            <w:shd w:val="clear" w:color="auto" w:fill="auto"/>
          </w:tcPr>
          <w:p w:rsidR="005A468F" w:rsidRPr="00AF7B40" w:rsidRDefault="005A468F" w:rsidP="00C76320">
            <w:pPr>
              <w:autoSpaceDE w:val="0"/>
              <w:autoSpaceDN w:val="0"/>
              <w:adjustRightInd w:val="0"/>
              <w:spacing w:before="0"/>
              <w:jc w:val="center"/>
              <w:rPr>
                <w:rFonts w:ascii="Times New Roman" w:hAnsi="Times New Roman"/>
                <w:szCs w:val="22"/>
              </w:rPr>
            </w:pPr>
          </w:p>
        </w:tc>
      </w:tr>
    </w:tbl>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5A468F" w:rsidRPr="00AF7B40" w:rsidRDefault="005A468F"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AF7B40" w:rsidRPr="00AF7B40" w:rsidRDefault="00AF7B40" w:rsidP="005A468F">
      <w:pPr>
        <w:contextualSpacing/>
        <w:rPr>
          <w:rFonts w:ascii="Times New Roman" w:hAnsi="Times New Roman"/>
          <w:b/>
          <w:szCs w:val="22"/>
        </w:rPr>
      </w:pPr>
    </w:p>
    <w:p w:rsidR="005A468F" w:rsidRDefault="005A468F" w:rsidP="005A468F">
      <w:pPr>
        <w:contextualSpacing/>
        <w:rPr>
          <w:rFonts w:ascii="Times New Roman" w:hAnsi="Times New Roman"/>
          <w:b/>
          <w:sz w:val="24"/>
        </w:rPr>
      </w:pPr>
    </w:p>
    <w:p w:rsidR="006C43D6" w:rsidRDefault="006C43D6" w:rsidP="005A468F">
      <w:pPr>
        <w:contextualSpacing/>
        <w:rPr>
          <w:rFonts w:ascii="Times New Roman" w:hAnsi="Times New Roman"/>
          <w:b/>
          <w:sz w:val="24"/>
        </w:rPr>
      </w:pPr>
    </w:p>
    <w:p w:rsidR="006C43D6" w:rsidRPr="00455CB1" w:rsidRDefault="006C43D6" w:rsidP="005A468F">
      <w:pPr>
        <w:contextualSpacing/>
        <w:rPr>
          <w:rFonts w:ascii="Times New Roman" w:hAnsi="Times New Roman"/>
          <w:b/>
          <w:sz w:val="24"/>
        </w:rPr>
      </w:pPr>
    </w:p>
    <w:p w:rsidR="005A468F" w:rsidRPr="00455CB1" w:rsidRDefault="005A468F" w:rsidP="005A468F">
      <w:pPr>
        <w:contextualSpacing/>
        <w:jc w:val="right"/>
        <w:rPr>
          <w:rFonts w:ascii="Times New Roman" w:hAnsi="Times New Roman"/>
          <w:b/>
          <w:sz w:val="24"/>
        </w:rPr>
      </w:pPr>
    </w:p>
    <w:p w:rsidR="004B5D37" w:rsidRDefault="004B5D37" w:rsidP="005A468F">
      <w:pPr>
        <w:contextualSpacing/>
        <w:rPr>
          <w:rFonts w:ascii="Times New Roman" w:hAnsi="Times New Roman"/>
          <w:b/>
          <w:sz w:val="24"/>
        </w:rPr>
      </w:pPr>
    </w:p>
    <w:p w:rsidR="004B5D37" w:rsidRDefault="004B5D37" w:rsidP="005A468F">
      <w:pPr>
        <w:contextualSpacing/>
        <w:rPr>
          <w:rFonts w:ascii="Times New Roman" w:hAnsi="Times New Roman"/>
          <w:b/>
          <w:sz w:val="24"/>
        </w:rPr>
      </w:pPr>
    </w:p>
    <w:p w:rsidR="00C77A0D" w:rsidRDefault="00C77A0D" w:rsidP="005A468F">
      <w:pPr>
        <w:contextualSpacing/>
        <w:rPr>
          <w:rFonts w:ascii="Times New Roman" w:hAnsi="Times New Roman"/>
          <w:b/>
          <w:sz w:val="24"/>
        </w:rPr>
      </w:pPr>
    </w:p>
    <w:p w:rsidR="005A468F" w:rsidRPr="00455CB1" w:rsidRDefault="005A468F" w:rsidP="005A468F">
      <w:pPr>
        <w:contextualSpacing/>
        <w:rPr>
          <w:rFonts w:ascii="Times New Roman" w:hAnsi="Times New Roman"/>
          <w:b/>
          <w:sz w:val="24"/>
        </w:rPr>
      </w:pPr>
      <w:r w:rsidRPr="00455CB1">
        <w:rPr>
          <w:rFonts w:ascii="Times New Roman" w:hAnsi="Times New Roman"/>
          <w:b/>
          <w:sz w:val="24"/>
        </w:rPr>
        <w:t>Форма 2 «Требования к предмету оферты»</w:t>
      </w:r>
    </w:p>
    <w:p w:rsidR="005A468F" w:rsidRPr="00455CB1" w:rsidRDefault="005A468F" w:rsidP="005A468F">
      <w:pPr>
        <w:contextualSpacing/>
        <w:jc w:val="center"/>
        <w:rPr>
          <w:rFonts w:ascii="Times New Roman" w:hAnsi="Times New Roman"/>
          <w:b/>
          <w:sz w:val="24"/>
        </w:rPr>
      </w:pPr>
    </w:p>
    <w:p w:rsidR="00782463" w:rsidRDefault="00782463" w:rsidP="005A468F">
      <w:pPr>
        <w:contextualSpacing/>
        <w:jc w:val="center"/>
        <w:rPr>
          <w:rFonts w:ascii="Times New Roman" w:hAnsi="Times New Roman"/>
          <w:b/>
          <w:sz w:val="24"/>
        </w:rPr>
      </w:pPr>
    </w:p>
    <w:p w:rsidR="00782463" w:rsidRDefault="00782463" w:rsidP="005A468F">
      <w:pPr>
        <w:contextualSpacing/>
        <w:jc w:val="center"/>
        <w:rPr>
          <w:rFonts w:ascii="Times New Roman" w:hAnsi="Times New Roman"/>
          <w:b/>
          <w:sz w:val="24"/>
        </w:rPr>
      </w:pPr>
    </w:p>
    <w:p w:rsidR="005A468F" w:rsidRDefault="005A468F" w:rsidP="005A468F">
      <w:pPr>
        <w:contextualSpacing/>
        <w:jc w:val="center"/>
        <w:rPr>
          <w:rFonts w:ascii="Times New Roman" w:hAnsi="Times New Roman"/>
          <w:b/>
          <w:sz w:val="24"/>
        </w:rPr>
      </w:pPr>
      <w:r w:rsidRPr="00455CB1">
        <w:rPr>
          <w:rFonts w:ascii="Times New Roman" w:hAnsi="Times New Roman"/>
          <w:b/>
          <w:sz w:val="24"/>
        </w:rPr>
        <w:t>ТРЕБОВАНИЯ К ПРЕДМЕТУ ОФЕРТЫ</w:t>
      </w:r>
    </w:p>
    <w:p w:rsidR="00782463" w:rsidRPr="00455CB1" w:rsidRDefault="00782463" w:rsidP="005A468F">
      <w:pPr>
        <w:contextualSpacing/>
        <w:jc w:val="center"/>
        <w:rPr>
          <w:rFonts w:ascii="Times New Roman" w:hAnsi="Times New Roman"/>
          <w:b/>
          <w:sz w:val="24"/>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1.Общие положения</w:t>
      </w:r>
    </w:p>
    <w:p w:rsidR="005073F0" w:rsidRPr="006C43D6" w:rsidRDefault="005073F0" w:rsidP="006C43D6">
      <w:pPr>
        <w:ind w:firstLine="720"/>
        <w:contextualSpacing/>
        <w:jc w:val="both"/>
        <w:rPr>
          <w:rFonts w:ascii="Times New Roman" w:hAnsi="Times New Roman"/>
          <w:szCs w:val="22"/>
        </w:rPr>
      </w:pPr>
      <w:r w:rsidRPr="006C43D6">
        <w:rPr>
          <w:rFonts w:ascii="Times New Roman" w:hAnsi="Times New Roman"/>
        </w:rPr>
        <w:t xml:space="preserve">Предмет закупки: </w:t>
      </w:r>
      <w:r w:rsidR="006C43D6" w:rsidRPr="006C43D6">
        <w:rPr>
          <w:rFonts w:ascii="Times New Roman" w:hAnsi="Times New Roman"/>
          <w:szCs w:val="22"/>
        </w:rPr>
        <w:t>хозяйственны</w:t>
      </w:r>
      <w:r w:rsidR="006C43D6">
        <w:rPr>
          <w:rFonts w:ascii="Times New Roman" w:hAnsi="Times New Roman"/>
          <w:szCs w:val="22"/>
        </w:rPr>
        <w:t>е</w:t>
      </w:r>
      <w:r w:rsidR="006C43D6" w:rsidRPr="006C43D6">
        <w:rPr>
          <w:rFonts w:ascii="Times New Roman" w:hAnsi="Times New Roman"/>
          <w:szCs w:val="22"/>
        </w:rPr>
        <w:t xml:space="preserve"> товар</w:t>
      </w:r>
      <w:r w:rsidR="006C43D6">
        <w:rPr>
          <w:rFonts w:ascii="Times New Roman" w:hAnsi="Times New Roman"/>
          <w:szCs w:val="22"/>
        </w:rPr>
        <w:t>ы</w:t>
      </w:r>
      <w:r w:rsidR="006C43D6" w:rsidRPr="006C43D6">
        <w:rPr>
          <w:rFonts w:ascii="Times New Roman" w:hAnsi="Times New Roman"/>
          <w:szCs w:val="22"/>
        </w:rPr>
        <w:t>, скобяны</w:t>
      </w:r>
      <w:r w:rsidR="006C43D6">
        <w:rPr>
          <w:rFonts w:ascii="Times New Roman" w:hAnsi="Times New Roman"/>
          <w:szCs w:val="22"/>
        </w:rPr>
        <w:t>е</w:t>
      </w:r>
      <w:r w:rsidR="006C43D6" w:rsidRPr="006C43D6">
        <w:rPr>
          <w:rFonts w:ascii="Times New Roman" w:hAnsi="Times New Roman"/>
          <w:szCs w:val="22"/>
        </w:rPr>
        <w:t>, сантехнически</w:t>
      </w:r>
      <w:r w:rsidR="006C43D6">
        <w:rPr>
          <w:rFonts w:ascii="Times New Roman" w:hAnsi="Times New Roman"/>
          <w:szCs w:val="22"/>
        </w:rPr>
        <w:t>е</w:t>
      </w:r>
      <w:r w:rsidR="006C43D6" w:rsidRPr="006C43D6">
        <w:rPr>
          <w:rFonts w:ascii="Times New Roman" w:hAnsi="Times New Roman"/>
          <w:szCs w:val="22"/>
        </w:rPr>
        <w:t>, кручены</w:t>
      </w:r>
      <w:r w:rsidR="006C43D6">
        <w:rPr>
          <w:rFonts w:ascii="Times New Roman" w:hAnsi="Times New Roman"/>
          <w:szCs w:val="22"/>
        </w:rPr>
        <w:t>е</w:t>
      </w:r>
      <w:r w:rsidR="006C43D6" w:rsidRPr="006C43D6">
        <w:rPr>
          <w:rFonts w:ascii="Times New Roman" w:hAnsi="Times New Roman"/>
          <w:szCs w:val="22"/>
        </w:rPr>
        <w:t xml:space="preserve"> издели</w:t>
      </w:r>
      <w:r w:rsidR="006C43D6">
        <w:rPr>
          <w:rFonts w:ascii="Times New Roman" w:hAnsi="Times New Roman"/>
          <w:szCs w:val="22"/>
        </w:rPr>
        <w:t>я</w:t>
      </w:r>
      <w:r w:rsidR="006C43D6" w:rsidRPr="006C43D6">
        <w:rPr>
          <w:rFonts w:ascii="Times New Roman" w:hAnsi="Times New Roman"/>
          <w:szCs w:val="22"/>
        </w:rPr>
        <w:t>, крепежны</w:t>
      </w:r>
      <w:r w:rsidR="006C43D6">
        <w:rPr>
          <w:rFonts w:ascii="Times New Roman" w:hAnsi="Times New Roman"/>
          <w:szCs w:val="22"/>
        </w:rPr>
        <w:t>е</w:t>
      </w:r>
      <w:r w:rsidR="006C43D6" w:rsidRPr="006C43D6">
        <w:rPr>
          <w:rFonts w:ascii="Times New Roman" w:hAnsi="Times New Roman"/>
          <w:szCs w:val="22"/>
        </w:rPr>
        <w:t xml:space="preserve"> издели</w:t>
      </w:r>
      <w:r w:rsidR="006C43D6">
        <w:rPr>
          <w:rFonts w:ascii="Times New Roman" w:hAnsi="Times New Roman"/>
          <w:szCs w:val="22"/>
        </w:rPr>
        <w:t>я</w:t>
      </w:r>
      <w:r w:rsidR="006C43D6" w:rsidRPr="006C43D6">
        <w:rPr>
          <w:rFonts w:ascii="Times New Roman" w:hAnsi="Times New Roman"/>
          <w:szCs w:val="22"/>
        </w:rPr>
        <w:t xml:space="preserve"> строительного назначения.</w:t>
      </w:r>
    </w:p>
    <w:p w:rsidR="006C43D6" w:rsidRDefault="005073F0" w:rsidP="00565AD2">
      <w:pPr>
        <w:pStyle w:val="a4"/>
        <w:numPr>
          <w:ilvl w:val="0"/>
          <w:numId w:val="1"/>
        </w:numPr>
        <w:tabs>
          <w:tab w:val="clear" w:pos="1134"/>
          <w:tab w:val="num" w:pos="0"/>
          <w:tab w:val="left" w:pos="426"/>
        </w:tabs>
        <w:ind w:left="0" w:firstLine="0"/>
        <w:jc w:val="both"/>
        <w:rPr>
          <w:sz w:val="22"/>
        </w:rPr>
      </w:pPr>
      <w:r w:rsidRPr="006C43D6">
        <w:rPr>
          <w:sz w:val="22"/>
        </w:rPr>
        <w:t xml:space="preserve">Оферта может быть представлена: на весь объем закупки (все </w:t>
      </w:r>
      <w:r w:rsidR="006C43D6" w:rsidRPr="006C43D6">
        <w:rPr>
          <w:sz w:val="22"/>
        </w:rPr>
        <w:t>позиции</w:t>
      </w:r>
      <w:r w:rsidRPr="006C43D6">
        <w:rPr>
          <w:sz w:val="22"/>
        </w:rPr>
        <w:t>) или на часть закупаемых Товаров (</w:t>
      </w:r>
      <w:r w:rsidR="006C43D6" w:rsidRPr="006C43D6">
        <w:rPr>
          <w:sz w:val="22"/>
        </w:rPr>
        <w:t>отдельные позиции</w:t>
      </w:r>
    </w:p>
    <w:p w:rsidR="005073F0" w:rsidRPr="006C43D6" w:rsidRDefault="005073F0" w:rsidP="00565AD2">
      <w:pPr>
        <w:pStyle w:val="a4"/>
        <w:numPr>
          <w:ilvl w:val="0"/>
          <w:numId w:val="1"/>
        </w:numPr>
        <w:tabs>
          <w:tab w:val="clear" w:pos="1134"/>
          <w:tab w:val="num" w:pos="0"/>
          <w:tab w:val="left" w:pos="426"/>
        </w:tabs>
        <w:ind w:left="0" w:firstLine="0"/>
        <w:jc w:val="both"/>
        <w:rPr>
          <w:sz w:val="22"/>
        </w:rPr>
      </w:pPr>
      <w:r w:rsidRPr="006C43D6">
        <w:rPr>
          <w:sz w:val="22"/>
        </w:rPr>
        <w:t>Инициатор закупки: объекты завода.</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ind w:left="0" w:firstLine="0"/>
        <w:jc w:val="both"/>
        <w:rPr>
          <w:rFonts w:eastAsia="Times New Roman"/>
          <w:sz w:val="22"/>
          <w:lang w:eastAsia="ru-RU"/>
        </w:rPr>
      </w:pPr>
      <w:r w:rsidRPr="005073F0">
        <w:rPr>
          <w:rFonts w:eastAsia="Times New Roman"/>
          <w:sz w:val="22"/>
          <w:lang w:eastAsia="ru-RU"/>
        </w:rPr>
        <w:t xml:space="preserve">Количество предлагаемого участником товара указывается в форме 4, с учетом плановых сроков поставки. </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Предложение аналогов Товара возможно, при условии, что качество, технические характеристики предложенного аналога не уступают заявленным в ПДО.</w:t>
      </w:r>
    </w:p>
    <w:p w:rsidR="005073F0" w:rsidRPr="005073F0" w:rsidRDefault="005073F0" w:rsidP="005073F0">
      <w:pPr>
        <w:numPr>
          <w:ilvl w:val="0"/>
          <w:numId w:val="1"/>
        </w:numPr>
        <w:tabs>
          <w:tab w:val="clear" w:pos="1134"/>
          <w:tab w:val="num" w:pos="0"/>
          <w:tab w:val="left" w:pos="426"/>
        </w:tabs>
        <w:autoSpaceDE w:val="0"/>
        <w:autoSpaceDN w:val="0"/>
        <w:adjustRightInd w:val="0"/>
        <w:spacing w:before="0"/>
        <w:ind w:left="0" w:firstLine="0"/>
        <w:jc w:val="both"/>
        <w:rPr>
          <w:rFonts w:ascii="Times New Roman" w:hAnsi="Times New Roman"/>
          <w:szCs w:val="22"/>
        </w:rPr>
      </w:pPr>
      <w:r w:rsidRPr="005073F0">
        <w:rPr>
          <w:rFonts w:ascii="Times New Roman" w:hAnsi="Times New Roman"/>
          <w:szCs w:val="22"/>
        </w:rPr>
        <w:t xml:space="preserve">При заполнении формы 4 (Технико-коммерческое предложение) обязательно указывается ГОСТ/ТУ/заказная документация, организация и страна – изготовитель предлагаемого Товара, цены, суммы по каждой строке, а </w:t>
      </w:r>
      <w:proofErr w:type="gramStart"/>
      <w:r w:rsidRPr="005073F0">
        <w:rPr>
          <w:rFonts w:ascii="Times New Roman" w:hAnsi="Times New Roman"/>
          <w:szCs w:val="22"/>
        </w:rPr>
        <w:t>так-же</w:t>
      </w:r>
      <w:proofErr w:type="gramEnd"/>
      <w:r w:rsidRPr="005073F0">
        <w:rPr>
          <w:rFonts w:ascii="Times New Roman" w:hAnsi="Times New Roman"/>
          <w:szCs w:val="22"/>
        </w:rPr>
        <w:t xml:space="preserve"> итогов</w:t>
      </w:r>
      <w:r w:rsidR="006C43D6">
        <w:rPr>
          <w:rFonts w:ascii="Times New Roman" w:hAnsi="Times New Roman"/>
          <w:szCs w:val="22"/>
        </w:rPr>
        <w:t>ые суммы оферты</w:t>
      </w:r>
      <w:r w:rsidRPr="005073F0">
        <w:rPr>
          <w:rFonts w:ascii="Times New Roman" w:hAnsi="Times New Roman"/>
          <w:szCs w:val="22"/>
        </w:rPr>
        <w:t>.</w:t>
      </w:r>
      <w:r w:rsidR="006C43D6">
        <w:rPr>
          <w:rFonts w:ascii="Times New Roman" w:hAnsi="Times New Roman"/>
          <w:szCs w:val="22"/>
        </w:rPr>
        <w:t xml:space="preserve"> Ценовые и стоимостные данные в оферте указываются с округлением до 0,01руб. </w:t>
      </w:r>
    </w:p>
    <w:p w:rsidR="005073F0" w:rsidRPr="005073F0" w:rsidRDefault="005073F0" w:rsidP="005073F0">
      <w:pPr>
        <w:pStyle w:val="a4"/>
        <w:numPr>
          <w:ilvl w:val="0"/>
          <w:numId w:val="1"/>
        </w:numPr>
        <w:tabs>
          <w:tab w:val="clear" w:pos="1134"/>
          <w:tab w:val="num" w:pos="0"/>
          <w:tab w:val="left" w:pos="426"/>
        </w:tabs>
        <w:suppressAutoHyphens w:val="0"/>
        <w:autoSpaceDE w:val="0"/>
        <w:autoSpaceDN w:val="0"/>
        <w:adjustRightInd w:val="0"/>
        <w:spacing w:after="200"/>
        <w:ind w:left="0" w:firstLine="0"/>
        <w:jc w:val="both"/>
        <w:rPr>
          <w:sz w:val="22"/>
        </w:rPr>
      </w:pPr>
      <w:r w:rsidRPr="005073F0">
        <w:rPr>
          <w:sz w:val="22"/>
        </w:rPr>
        <w:t>Покупатель: Открытое Акционерное Общество «</w:t>
      </w:r>
      <w:proofErr w:type="spellStart"/>
      <w:r w:rsidRPr="005073F0">
        <w:rPr>
          <w:sz w:val="22"/>
        </w:rPr>
        <w:t>Славнефть</w:t>
      </w:r>
      <w:proofErr w:type="spellEnd"/>
      <w:r w:rsidRPr="005073F0">
        <w:rPr>
          <w:sz w:val="22"/>
        </w:rPr>
        <w:t>-Ярославнефтеоргсинтез» (ОАО «</w:t>
      </w:r>
      <w:proofErr w:type="spellStart"/>
      <w:r w:rsidRPr="005073F0">
        <w:rPr>
          <w:sz w:val="22"/>
        </w:rPr>
        <w:t>Славнефть</w:t>
      </w:r>
      <w:proofErr w:type="spellEnd"/>
      <w:r w:rsidRPr="005073F0">
        <w:rPr>
          <w:sz w:val="22"/>
        </w:rPr>
        <w:t xml:space="preserve">-ЯНОС»). </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sz w:val="22"/>
        </w:rPr>
      </w:pPr>
      <w:r w:rsidRPr="005073F0">
        <w:rPr>
          <w:sz w:val="22"/>
        </w:rPr>
        <w:t>Планов</w:t>
      </w:r>
      <w:r w:rsidR="00E43D33">
        <w:rPr>
          <w:sz w:val="22"/>
        </w:rPr>
        <w:t>ый</w:t>
      </w:r>
      <w:r w:rsidRPr="005073F0">
        <w:rPr>
          <w:sz w:val="22"/>
        </w:rPr>
        <w:t xml:space="preserve"> </w:t>
      </w:r>
      <w:r w:rsidR="00E43D33">
        <w:rPr>
          <w:sz w:val="22"/>
        </w:rPr>
        <w:t>период</w:t>
      </w:r>
      <w:r w:rsidRPr="005073F0">
        <w:rPr>
          <w:sz w:val="22"/>
        </w:rPr>
        <w:t xml:space="preserve"> поставки </w:t>
      </w:r>
      <w:r w:rsidR="00E43D33">
        <w:rPr>
          <w:sz w:val="22"/>
        </w:rPr>
        <w:t>Т</w:t>
      </w:r>
      <w:r w:rsidRPr="005073F0">
        <w:rPr>
          <w:sz w:val="22"/>
        </w:rPr>
        <w:t xml:space="preserve">овара: </w:t>
      </w:r>
      <w:r w:rsidRPr="005073F0">
        <w:rPr>
          <w:rFonts w:eastAsia="Times New Roman"/>
          <w:sz w:val="22"/>
          <w:lang w:eastAsia="ru-RU"/>
        </w:rPr>
        <w:t xml:space="preserve">с </w:t>
      </w:r>
      <w:r w:rsidR="00E43D33">
        <w:rPr>
          <w:rFonts w:eastAsia="Times New Roman"/>
          <w:sz w:val="22"/>
          <w:lang w:eastAsia="ru-RU"/>
        </w:rPr>
        <w:t>15</w:t>
      </w:r>
      <w:r w:rsidRPr="005073F0">
        <w:rPr>
          <w:rFonts w:eastAsia="Times New Roman"/>
          <w:sz w:val="22"/>
          <w:lang w:eastAsia="ru-RU"/>
        </w:rPr>
        <w:t>.0</w:t>
      </w:r>
      <w:r w:rsidR="00E43D33">
        <w:rPr>
          <w:rFonts w:eastAsia="Times New Roman"/>
          <w:sz w:val="22"/>
          <w:lang w:eastAsia="ru-RU"/>
        </w:rPr>
        <w:t>4</w:t>
      </w:r>
      <w:r w:rsidRPr="005073F0">
        <w:rPr>
          <w:rFonts w:eastAsia="Times New Roman"/>
          <w:sz w:val="22"/>
          <w:lang w:eastAsia="ru-RU"/>
        </w:rPr>
        <w:t xml:space="preserve">.2019г. по </w:t>
      </w:r>
      <w:r w:rsidR="00E43D33">
        <w:rPr>
          <w:rFonts w:eastAsia="Times New Roman"/>
          <w:sz w:val="22"/>
          <w:lang w:eastAsia="ru-RU"/>
        </w:rPr>
        <w:t>30.09</w:t>
      </w:r>
      <w:r w:rsidRPr="005073F0">
        <w:rPr>
          <w:rFonts w:eastAsia="Times New Roman"/>
          <w:sz w:val="22"/>
          <w:lang w:eastAsia="ru-RU"/>
        </w:rPr>
        <w:t>.2019г.</w:t>
      </w:r>
    </w:p>
    <w:p w:rsidR="005073F0" w:rsidRPr="005073F0" w:rsidRDefault="005073F0" w:rsidP="005073F0">
      <w:pPr>
        <w:pStyle w:val="a4"/>
        <w:numPr>
          <w:ilvl w:val="0"/>
          <w:numId w:val="1"/>
        </w:numPr>
        <w:tabs>
          <w:tab w:val="clear" w:pos="1134"/>
          <w:tab w:val="num" w:pos="0"/>
          <w:tab w:val="left" w:pos="426"/>
        </w:tabs>
        <w:autoSpaceDE w:val="0"/>
        <w:autoSpaceDN w:val="0"/>
        <w:adjustRightInd w:val="0"/>
        <w:ind w:left="0" w:firstLine="0"/>
        <w:jc w:val="both"/>
        <w:rPr>
          <w:b/>
          <w:i/>
          <w:iCs/>
          <w:sz w:val="22"/>
        </w:rPr>
      </w:pPr>
      <w:r w:rsidRPr="005073F0">
        <w:rPr>
          <w:sz w:val="22"/>
        </w:rPr>
        <w:t>Отгрузочные реквизиты грузополучателя: Склад Покупателя: г. Ярославль, ул. Гагарина, дом 77.</w:t>
      </w:r>
    </w:p>
    <w:p w:rsidR="005073F0" w:rsidRPr="000B1FFF" w:rsidRDefault="005073F0" w:rsidP="005073F0">
      <w:pPr>
        <w:pStyle w:val="a4"/>
        <w:tabs>
          <w:tab w:val="left" w:pos="426"/>
        </w:tabs>
        <w:autoSpaceDE w:val="0"/>
        <w:autoSpaceDN w:val="0"/>
        <w:adjustRightInd w:val="0"/>
        <w:ind w:left="0"/>
        <w:jc w:val="both"/>
        <w:rPr>
          <w:b/>
          <w:i/>
          <w:iCs/>
          <w:sz w:val="20"/>
          <w:szCs w:val="20"/>
        </w:rPr>
      </w:pPr>
    </w:p>
    <w:p w:rsidR="005A468F" w:rsidRPr="00455CB1"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2. Требования к предмету закупки</w:t>
      </w:r>
    </w:p>
    <w:p w:rsidR="005A468F" w:rsidRPr="00455CB1" w:rsidRDefault="005A468F" w:rsidP="005A468F">
      <w:pPr>
        <w:contextualSpacing/>
        <w:jc w:val="both"/>
        <w:rPr>
          <w:rFonts w:ascii="Times New Roman" w:hAnsi="Times New Roman"/>
          <w:sz w:val="24"/>
          <w:highlight w:val="yellow"/>
          <w:shd w:val="clear" w:color="auto" w:fill="FFFF99"/>
        </w:rPr>
      </w:pPr>
    </w:p>
    <w:p w:rsidR="005073F0" w:rsidRPr="000C7045" w:rsidRDefault="005073F0" w:rsidP="005073F0">
      <w:pPr>
        <w:autoSpaceDE w:val="0"/>
        <w:autoSpaceDN w:val="0"/>
        <w:adjustRightInd w:val="0"/>
        <w:spacing w:before="0" w:line="276" w:lineRule="auto"/>
        <w:jc w:val="both"/>
        <w:rPr>
          <w:rFonts w:ascii="Times New Roman" w:hAnsi="Times New Roman"/>
          <w:szCs w:val="22"/>
        </w:rPr>
      </w:pPr>
      <w:r w:rsidRPr="000C7045">
        <w:rPr>
          <w:rFonts w:ascii="Times New Roman" w:hAnsi="Times New Roman"/>
          <w:color w:val="000000"/>
          <w:szCs w:val="22"/>
        </w:rPr>
        <w:t xml:space="preserve">2.1. </w:t>
      </w:r>
      <w:r w:rsidRPr="000C7045">
        <w:rPr>
          <w:rFonts w:ascii="Times New Roman" w:hAnsi="Times New Roman"/>
          <w:szCs w:val="22"/>
        </w:rPr>
        <w:t xml:space="preserve">Качество, </w:t>
      </w:r>
      <w:r w:rsidR="00E43D33" w:rsidRPr="000C7045">
        <w:rPr>
          <w:rFonts w:ascii="Times New Roman" w:hAnsi="Times New Roman"/>
          <w:szCs w:val="22"/>
        </w:rPr>
        <w:t>функциональные и эргономические характеристики, предлагаемого Товара должны соответствовать заказной спецификации</w:t>
      </w:r>
      <w:r w:rsidRPr="000C7045">
        <w:rPr>
          <w:rFonts w:ascii="Times New Roman" w:hAnsi="Times New Roman"/>
          <w:szCs w:val="22"/>
        </w:rPr>
        <w:t xml:space="preserve">, объем, предлагаемого Товара должны соответствовать заказной спецификации: Форма </w:t>
      </w:r>
      <w:r w:rsidR="009F3831" w:rsidRPr="000C7045">
        <w:rPr>
          <w:rFonts w:ascii="Times New Roman" w:hAnsi="Times New Roman"/>
          <w:szCs w:val="22"/>
        </w:rPr>
        <w:t>4</w:t>
      </w:r>
      <w:r w:rsidRPr="000C7045">
        <w:rPr>
          <w:rFonts w:ascii="Times New Roman" w:hAnsi="Times New Roman"/>
          <w:szCs w:val="22"/>
        </w:rPr>
        <w:t xml:space="preserve"> «Технико-коммерческое предложение».</w:t>
      </w:r>
    </w:p>
    <w:p w:rsidR="005073F0" w:rsidRPr="000C7045" w:rsidRDefault="005073F0" w:rsidP="005073F0">
      <w:pPr>
        <w:tabs>
          <w:tab w:val="left" w:pos="851"/>
        </w:tabs>
        <w:spacing w:before="0" w:after="120" w:line="276" w:lineRule="auto"/>
        <w:contextualSpacing/>
        <w:jc w:val="both"/>
        <w:rPr>
          <w:rFonts w:ascii="Times New Roman" w:hAnsi="Times New Roman"/>
          <w:szCs w:val="22"/>
        </w:rPr>
      </w:pPr>
      <w:r w:rsidRPr="000C7045">
        <w:rPr>
          <w:rFonts w:ascii="Times New Roman" w:hAnsi="Times New Roman"/>
          <w:iCs/>
          <w:szCs w:val="22"/>
        </w:rPr>
        <w:t xml:space="preserve">2.2. Поставщик обязуется поставить Товар, изготовленный в соответствии с ГОСТ, ТУ, </w:t>
      </w:r>
      <w:r w:rsidR="000C7045">
        <w:rPr>
          <w:rFonts w:ascii="Times New Roman" w:hAnsi="Times New Roman"/>
          <w:iCs/>
          <w:szCs w:val="22"/>
        </w:rPr>
        <w:t xml:space="preserve">Кат. №, Арт., </w:t>
      </w:r>
      <w:r w:rsidRPr="000C7045">
        <w:rPr>
          <w:rFonts w:ascii="Times New Roman" w:hAnsi="Times New Roman"/>
          <w:szCs w:val="22"/>
        </w:rPr>
        <w:t>заказной документацией (</w:t>
      </w:r>
      <w:r w:rsidR="009F3831" w:rsidRPr="000C7045">
        <w:rPr>
          <w:rFonts w:ascii="Times New Roman" w:hAnsi="Times New Roman"/>
          <w:szCs w:val="22"/>
        </w:rPr>
        <w:t>чертежами</w:t>
      </w:r>
      <w:r w:rsidRPr="000C7045">
        <w:rPr>
          <w:rFonts w:ascii="Times New Roman" w:hAnsi="Times New Roman"/>
          <w:szCs w:val="22"/>
        </w:rPr>
        <w:t xml:space="preserve">) заказчика в сроки, указанные в ПДО. </w:t>
      </w:r>
      <w:r w:rsidRPr="000C7045">
        <w:rPr>
          <w:rFonts w:ascii="Times New Roman" w:hAnsi="Times New Roman"/>
          <w:iCs/>
          <w:szCs w:val="22"/>
        </w:rPr>
        <w:t>На Товар предоставля</w:t>
      </w:r>
      <w:r w:rsidR="000C7045">
        <w:rPr>
          <w:rFonts w:ascii="Times New Roman" w:hAnsi="Times New Roman"/>
          <w:iCs/>
          <w:szCs w:val="22"/>
        </w:rPr>
        <w:t>ю</w:t>
      </w:r>
      <w:r w:rsidRPr="000C7045">
        <w:rPr>
          <w:rFonts w:ascii="Times New Roman" w:hAnsi="Times New Roman"/>
          <w:iCs/>
          <w:szCs w:val="22"/>
        </w:rPr>
        <w:t xml:space="preserve">тся </w:t>
      </w:r>
      <w:r w:rsidR="000C7045">
        <w:rPr>
          <w:rFonts w:ascii="Times New Roman" w:hAnsi="Times New Roman"/>
          <w:iCs/>
          <w:szCs w:val="22"/>
        </w:rPr>
        <w:t>паспорта/</w:t>
      </w:r>
      <w:r w:rsidR="009F3831" w:rsidRPr="000C7045">
        <w:rPr>
          <w:rFonts w:ascii="Times New Roman" w:hAnsi="Times New Roman"/>
          <w:szCs w:val="22"/>
        </w:rPr>
        <w:t>сертификат</w:t>
      </w:r>
      <w:r w:rsidR="000C7045">
        <w:rPr>
          <w:rFonts w:ascii="Times New Roman" w:hAnsi="Times New Roman"/>
          <w:szCs w:val="22"/>
        </w:rPr>
        <w:t>ы качества/соответствия, заверенные оригинальной печатью поставщика.</w:t>
      </w:r>
      <w:r w:rsidR="009F3831" w:rsidRPr="000C7045">
        <w:rPr>
          <w:rFonts w:ascii="Times New Roman" w:hAnsi="Times New Roman"/>
          <w:szCs w:val="22"/>
        </w:rPr>
        <w:t xml:space="preserve"> </w:t>
      </w:r>
    </w:p>
    <w:p w:rsidR="000C7045" w:rsidRDefault="000C7045" w:rsidP="000C7045">
      <w:pPr>
        <w:tabs>
          <w:tab w:val="left" w:pos="851"/>
        </w:tabs>
        <w:spacing w:after="120"/>
        <w:contextualSpacing/>
        <w:jc w:val="both"/>
        <w:rPr>
          <w:rFonts w:ascii="Times New Roman" w:hAnsi="Times New Roman"/>
          <w:iCs/>
          <w:szCs w:val="22"/>
        </w:rPr>
      </w:pPr>
      <w:r>
        <w:rPr>
          <w:rFonts w:ascii="Times New Roman" w:hAnsi="Times New Roman"/>
          <w:iCs/>
          <w:szCs w:val="22"/>
        </w:rPr>
        <w:t xml:space="preserve">2.3. </w:t>
      </w:r>
      <w:r w:rsidRPr="000C7045">
        <w:rPr>
          <w:rFonts w:ascii="Times New Roman" w:hAnsi="Times New Roman"/>
          <w:iCs/>
          <w:szCs w:val="22"/>
        </w:rPr>
        <w:t xml:space="preserve">Товар поставляется в соответствии с графиком. </w:t>
      </w:r>
      <w:r>
        <w:rPr>
          <w:rFonts w:ascii="Times New Roman" w:hAnsi="Times New Roman"/>
          <w:iCs/>
          <w:szCs w:val="22"/>
        </w:rPr>
        <w:t>Досрочная поставка одноименного Товара не допускается.</w:t>
      </w:r>
    </w:p>
    <w:p w:rsidR="000C7045" w:rsidRPr="000C7045" w:rsidRDefault="000C7045" w:rsidP="000C7045">
      <w:pPr>
        <w:tabs>
          <w:tab w:val="left" w:pos="851"/>
        </w:tabs>
        <w:spacing w:after="120"/>
        <w:contextualSpacing/>
        <w:jc w:val="both"/>
        <w:rPr>
          <w:rFonts w:ascii="Times New Roman" w:hAnsi="Times New Roman"/>
          <w:szCs w:val="22"/>
        </w:rPr>
      </w:pPr>
      <w:r w:rsidRPr="000C7045">
        <w:rPr>
          <w:rFonts w:ascii="Times New Roman" w:hAnsi="Times New Roman"/>
          <w:szCs w:val="22"/>
        </w:rPr>
        <w:t xml:space="preserve">2.4. Поставляемый Товар должен иметь упаковку, предохраняющую его от загрязнений, механических повреждений и рассыпания. На Товар/упаковку должна быть нанесена маркировка/ярлыки, штрих-код, содержащие достоверную информацию о Товаре, в </w:t>
      </w:r>
      <w:proofErr w:type="spellStart"/>
      <w:r w:rsidRPr="000C7045">
        <w:rPr>
          <w:rFonts w:ascii="Times New Roman" w:hAnsi="Times New Roman"/>
          <w:szCs w:val="22"/>
        </w:rPr>
        <w:t>т.ч</w:t>
      </w:r>
      <w:proofErr w:type="spellEnd"/>
      <w:r w:rsidRPr="000C7045">
        <w:rPr>
          <w:rFonts w:ascii="Times New Roman" w:hAnsi="Times New Roman"/>
          <w:szCs w:val="22"/>
        </w:rPr>
        <w:t>. указание на производителя, ссылку на сертификаци</w:t>
      </w:r>
      <w:r>
        <w:rPr>
          <w:rFonts w:ascii="Times New Roman" w:hAnsi="Times New Roman"/>
          <w:szCs w:val="22"/>
        </w:rPr>
        <w:t>ю, количество единиц в упаковке, либо упаковочный лист.</w:t>
      </w:r>
    </w:p>
    <w:p w:rsidR="000C7045" w:rsidRDefault="000C7045" w:rsidP="000C7045">
      <w:pPr>
        <w:tabs>
          <w:tab w:val="left" w:pos="851"/>
        </w:tabs>
        <w:spacing w:after="120"/>
        <w:contextualSpacing/>
        <w:jc w:val="both"/>
        <w:rPr>
          <w:rFonts w:ascii="Times New Roman" w:hAnsi="Times New Roman"/>
          <w:szCs w:val="22"/>
        </w:rPr>
      </w:pPr>
      <w:r w:rsidRPr="000C7045">
        <w:rPr>
          <w:rFonts w:ascii="Times New Roman" w:hAnsi="Times New Roman"/>
          <w:szCs w:val="22"/>
        </w:rPr>
        <w:t xml:space="preserve">2.5. Количество единиц Товара в упаковке, предлагаемое Контрагентом не должно превышать количество, указанное в Форме </w:t>
      </w:r>
      <w:r>
        <w:rPr>
          <w:rFonts w:ascii="Times New Roman" w:hAnsi="Times New Roman"/>
          <w:szCs w:val="22"/>
        </w:rPr>
        <w:t>4</w:t>
      </w:r>
      <w:r w:rsidRPr="000C7045">
        <w:rPr>
          <w:rFonts w:ascii="Times New Roman" w:hAnsi="Times New Roman"/>
          <w:szCs w:val="22"/>
        </w:rPr>
        <w:t xml:space="preserve">. </w:t>
      </w:r>
    </w:p>
    <w:p w:rsidR="00555E6B" w:rsidRPr="00555E6B" w:rsidRDefault="00555E6B" w:rsidP="00555E6B">
      <w:pPr>
        <w:tabs>
          <w:tab w:val="left" w:pos="851"/>
        </w:tabs>
        <w:spacing w:after="120"/>
        <w:contextualSpacing/>
        <w:rPr>
          <w:rFonts w:ascii="Times New Roman" w:hAnsi="Times New Roman"/>
          <w:szCs w:val="22"/>
        </w:rPr>
      </w:pPr>
      <w:r w:rsidRPr="00555E6B">
        <w:rPr>
          <w:rFonts w:ascii="Times New Roman" w:hAnsi="Times New Roman"/>
          <w:szCs w:val="22"/>
        </w:rPr>
        <w:t>2.</w:t>
      </w:r>
      <w:r>
        <w:rPr>
          <w:rFonts w:ascii="Times New Roman" w:hAnsi="Times New Roman"/>
          <w:szCs w:val="22"/>
        </w:rPr>
        <w:t>6</w:t>
      </w:r>
      <w:r w:rsidRPr="00555E6B">
        <w:rPr>
          <w:rFonts w:ascii="Times New Roman" w:hAnsi="Times New Roman"/>
          <w:szCs w:val="22"/>
        </w:rPr>
        <w:t>. Фасовка/намотка</w:t>
      </w:r>
      <w:r>
        <w:rPr>
          <w:rFonts w:ascii="Times New Roman" w:hAnsi="Times New Roman"/>
          <w:szCs w:val="22"/>
        </w:rPr>
        <w:t xml:space="preserve">/вес поставляемого </w:t>
      </w:r>
      <w:r w:rsidRPr="00555E6B">
        <w:rPr>
          <w:rFonts w:ascii="Times New Roman" w:hAnsi="Times New Roman"/>
          <w:szCs w:val="22"/>
        </w:rPr>
        <w:t>Товара должн</w:t>
      </w:r>
      <w:r>
        <w:rPr>
          <w:rFonts w:ascii="Times New Roman" w:hAnsi="Times New Roman"/>
          <w:szCs w:val="22"/>
        </w:rPr>
        <w:t>ы</w:t>
      </w:r>
      <w:r w:rsidRPr="00555E6B">
        <w:rPr>
          <w:rFonts w:ascii="Times New Roman" w:hAnsi="Times New Roman"/>
          <w:szCs w:val="22"/>
        </w:rPr>
        <w:t xml:space="preserve"> быть максимально приближен</w:t>
      </w:r>
      <w:r>
        <w:rPr>
          <w:rFonts w:ascii="Times New Roman" w:hAnsi="Times New Roman"/>
          <w:szCs w:val="22"/>
        </w:rPr>
        <w:t>ы</w:t>
      </w:r>
      <w:r w:rsidRPr="00555E6B">
        <w:rPr>
          <w:rFonts w:ascii="Times New Roman" w:hAnsi="Times New Roman"/>
          <w:szCs w:val="22"/>
        </w:rPr>
        <w:t xml:space="preserve"> к запрашиваемой.</w:t>
      </w:r>
      <w:r>
        <w:rPr>
          <w:rFonts w:ascii="Times New Roman" w:hAnsi="Times New Roman"/>
          <w:szCs w:val="22"/>
        </w:rPr>
        <w:t xml:space="preserve"> Фасовку/намотку/вес, </w:t>
      </w:r>
      <w:r w:rsidRPr="00555E6B">
        <w:rPr>
          <w:rFonts w:ascii="Times New Roman" w:hAnsi="Times New Roman"/>
          <w:szCs w:val="22"/>
        </w:rPr>
        <w:t>отличн</w:t>
      </w:r>
      <w:r>
        <w:rPr>
          <w:rFonts w:ascii="Times New Roman" w:hAnsi="Times New Roman"/>
          <w:szCs w:val="22"/>
        </w:rPr>
        <w:t>ые</w:t>
      </w:r>
      <w:r w:rsidRPr="00555E6B">
        <w:rPr>
          <w:rFonts w:ascii="Times New Roman" w:hAnsi="Times New Roman"/>
          <w:szCs w:val="22"/>
        </w:rPr>
        <w:t xml:space="preserve"> от запрашиваемой, необходимо указать в форме </w:t>
      </w:r>
      <w:r>
        <w:rPr>
          <w:rFonts w:ascii="Times New Roman" w:hAnsi="Times New Roman"/>
          <w:szCs w:val="22"/>
        </w:rPr>
        <w:t>4</w:t>
      </w:r>
      <w:r w:rsidRPr="00555E6B">
        <w:rPr>
          <w:rFonts w:ascii="Times New Roman" w:hAnsi="Times New Roman"/>
          <w:szCs w:val="22"/>
        </w:rPr>
        <w:t xml:space="preserve"> (графа </w:t>
      </w:r>
      <w:r>
        <w:rPr>
          <w:rFonts w:ascii="Times New Roman" w:hAnsi="Times New Roman"/>
          <w:szCs w:val="22"/>
        </w:rPr>
        <w:t>15</w:t>
      </w:r>
      <w:r w:rsidR="00F42833">
        <w:rPr>
          <w:rFonts w:ascii="Times New Roman" w:hAnsi="Times New Roman"/>
          <w:szCs w:val="22"/>
        </w:rPr>
        <w:t xml:space="preserve"> </w:t>
      </w:r>
      <w:r w:rsidRPr="00555E6B">
        <w:rPr>
          <w:rFonts w:ascii="Times New Roman" w:hAnsi="Times New Roman"/>
          <w:szCs w:val="22"/>
        </w:rPr>
        <w:t>«</w:t>
      </w:r>
      <w:r>
        <w:rPr>
          <w:rFonts w:ascii="Times New Roman" w:hAnsi="Times New Roman"/>
          <w:szCs w:val="22"/>
        </w:rPr>
        <w:t>Дополнительно: указывается иное количество к поставке, обусловленное нормой затаривания»</w:t>
      </w:r>
      <w:r w:rsidRPr="00555E6B">
        <w:rPr>
          <w:rFonts w:ascii="Times New Roman" w:hAnsi="Times New Roman"/>
          <w:szCs w:val="22"/>
        </w:rPr>
        <w:t>)</w:t>
      </w:r>
    </w:p>
    <w:p w:rsidR="007A3CE1" w:rsidRPr="005073F0" w:rsidRDefault="007A3CE1" w:rsidP="005073F0">
      <w:pPr>
        <w:tabs>
          <w:tab w:val="left" w:pos="851"/>
        </w:tabs>
        <w:spacing w:before="0" w:after="120" w:line="276" w:lineRule="auto"/>
        <w:contextualSpacing/>
        <w:jc w:val="both"/>
        <w:rPr>
          <w:rFonts w:ascii="Times New Roman" w:hAnsi="Times New Roman"/>
          <w:iCs/>
          <w:szCs w:val="22"/>
        </w:rPr>
      </w:pPr>
      <w:r>
        <w:rPr>
          <w:rFonts w:ascii="Times New Roman" w:hAnsi="Times New Roman"/>
          <w:iCs/>
          <w:szCs w:val="22"/>
        </w:rPr>
        <w:t>2.</w:t>
      </w:r>
      <w:r w:rsidR="00555E6B">
        <w:rPr>
          <w:rFonts w:ascii="Times New Roman" w:hAnsi="Times New Roman"/>
          <w:iCs/>
          <w:szCs w:val="22"/>
        </w:rPr>
        <w:t>7</w:t>
      </w:r>
      <w:r>
        <w:rPr>
          <w:rFonts w:ascii="Times New Roman" w:hAnsi="Times New Roman"/>
          <w:iCs/>
          <w:szCs w:val="22"/>
        </w:rPr>
        <w:t xml:space="preserve">. Поставляемый Товар должен быть новым, ранее не использованным, изготовлен не ранее </w:t>
      </w:r>
      <w:r w:rsidR="00CC51E3">
        <w:rPr>
          <w:rFonts w:ascii="Times New Roman" w:hAnsi="Times New Roman"/>
          <w:iCs/>
          <w:szCs w:val="22"/>
        </w:rPr>
        <w:t>4кв</w:t>
      </w:r>
      <w:r w:rsidR="000C7045">
        <w:rPr>
          <w:rFonts w:ascii="Times New Roman" w:hAnsi="Times New Roman"/>
          <w:iCs/>
          <w:szCs w:val="22"/>
        </w:rPr>
        <w:t>.</w:t>
      </w:r>
      <w:r w:rsidR="00CC51E3">
        <w:rPr>
          <w:rFonts w:ascii="Times New Roman" w:hAnsi="Times New Roman"/>
          <w:iCs/>
          <w:szCs w:val="22"/>
        </w:rPr>
        <w:t xml:space="preserve"> </w:t>
      </w:r>
      <w:r>
        <w:rPr>
          <w:rFonts w:ascii="Times New Roman" w:hAnsi="Times New Roman"/>
          <w:iCs/>
          <w:szCs w:val="22"/>
        </w:rPr>
        <w:t>201</w:t>
      </w:r>
      <w:r w:rsidR="000C7045">
        <w:rPr>
          <w:rFonts w:ascii="Times New Roman" w:hAnsi="Times New Roman"/>
          <w:iCs/>
          <w:szCs w:val="22"/>
        </w:rPr>
        <w:t>8</w:t>
      </w:r>
      <w:r>
        <w:rPr>
          <w:rFonts w:ascii="Times New Roman" w:hAnsi="Times New Roman"/>
          <w:iCs/>
          <w:szCs w:val="22"/>
        </w:rPr>
        <w:t xml:space="preserve"> года.</w:t>
      </w:r>
    </w:p>
    <w:p w:rsidR="000C7045" w:rsidRDefault="000C7045" w:rsidP="005A468F">
      <w:pPr>
        <w:shd w:val="clear" w:color="auto" w:fill="FFFFFF"/>
        <w:autoSpaceDE w:val="0"/>
        <w:autoSpaceDN w:val="0"/>
        <w:adjustRightInd w:val="0"/>
        <w:contextualSpacing/>
        <w:jc w:val="both"/>
        <w:rPr>
          <w:rFonts w:ascii="Times New Roman" w:hAnsi="Times New Roman"/>
          <w:b/>
          <w:i/>
          <w:iCs/>
          <w:sz w:val="24"/>
        </w:rPr>
      </w:pPr>
    </w:p>
    <w:p w:rsidR="005A468F" w:rsidRDefault="005A468F" w:rsidP="005A468F">
      <w:pPr>
        <w:shd w:val="clear" w:color="auto" w:fill="FFFFFF"/>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3. Требования к контрагенту</w:t>
      </w:r>
    </w:p>
    <w:p w:rsidR="000C7045" w:rsidRPr="000C7045" w:rsidRDefault="000C7045" w:rsidP="000C7045">
      <w:pPr>
        <w:shd w:val="clear" w:color="auto" w:fill="FFFFFF"/>
        <w:autoSpaceDE w:val="0"/>
        <w:autoSpaceDN w:val="0"/>
        <w:adjustRightInd w:val="0"/>
        <w:spacing w:before="0"/>
        <w:contextualSpacing/>
        <w:jc w:val="both"/>
        <w:rPr>
          <w:rFonts w:ascii="Times New Roman" w:hAnsi="Times New Roman"/>
          <w:b/>
          <w:iCs/>
          <w:sz w:val="24"/>
        </w:rPr>
      </w:pPr>
    </w:p>
    <w:p w:rsidR="00862087" w:rsidRPr="00862087" w:rsidRDefault="00862087" w:rsidP="000C7045">
      <w:pPr>
        <w:autoSpaceDE w:val="0"/>
        <w:spacing w:before="0"/>
        <w:jc w:val="both"/>
        <w:rPr>
          <w:rFonts w:ascii="Times New Roman" w:hAnsi="Times New Roman"/>
        </w:rPr>
      </w:pPr>
      <w:r w:rsidRPr="00862087">
        <w:rPr>
          <w:rFonts w:ascii="Times New Roman" w:hAnsi="Times New Roman"/>
        </w:rPr>
        <w:t>3.1. Контрагент является производителем предлагаемого Товара, либо, в случае, если сам производитель не занимается реализацией продукции на территории РФ:</w:t>
      </w:r>
    </w:p>
    <w:p w:rsidR="00862087" w:rsidRPr="00862087" w:rsidRDefault="00862087" w:rsidP="000C7045">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lastRenderedPageBreak/>
        <w:t>официальным торговым домом производителя,</w:t>
      </w:r>
    </w:p>
    <w:p w:rsidR="00862087" w:rsidRPr="00862087" w:rsidRDefault="00862087" w:rsidP="000C7045">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постоянным региональным представительством производителя-резидента на территории РФ с правом ведения коммерческой деятельности,</w:t>
      </w:r>
    </w:p>
    <w:p w:rsidR="00862087" w:rsidRPr="00862087" w:rsidRDefault="00862087" w:rsidP="000C7045">
      <w:pPr>
        <w:pStyle w:val="a4"/>
        <w:numPr>
          <w:ilvl w:val="2"/>
          <w:numId w:val="3"/>
        </w:numPr>
        <w:tabs>
          <w:tab w:val="left" w:pos="426"/>
        </w:tabs>
        <w:suppressAutoHyphens w:val="0"/>
        <w:autoSpaceDE w:val="0"/>
        <w:ind w:left="567" w:hanging="567"/>
        <w:jc w:val="both"/>
        <w:rPr>
          <w:sz w:val="22"/>
          <w:lang w:eastAsia="ru-RU"/>
        </w:rPr>
      </w:pPr>
      <w:r w:rsidRPr="00862087">
        <w:rPr>
          <w:sz w:val="22"/>
          <w:lang w:eastAsia="ru-RU"/>
        </w:rPr>
        <w:t>постоянно действующим дилером/дистрибьютором производителя.</w:t>
      </w:r>
    </w:p>
    <w:p w:rsidR="00862087" w:rsidRPr="00862087" w:rsidRDefault="00862087" w:rsidP="000C7045">
      <w:pPr>
        <w:numPr>
          <w:ilvl w:val="0"/>
          <w:numId w:val="3"/>
        </w:numPr>
        <w:tabs>
          <w:tab w:val="left" w:pos="426"/>
        </w:tabs>
        <w:autoSpaceDE w:val="0"/>
        <w:spacing w:before="0"/>
        <w:ind w:left="0" w:firstLine="0"/>
        <w:jc w:val="both"/>
        <w:rPr>
          <w:rFonts w:ascii="Times New Roman" w:hAnsi="Times New Roman"/>
        </w:rPr>
      </w:pPr>
      <w:r w:rsidRPr="00862087">
        <w:rPr>
          <w:rFonts w:ascii="Times New Roman" w:hAnsi="Times New Roman"/>
        </w:rPr>
        <w:t>полномочия дилера/дистрибьютора должны быть подтверждены следующими документами:</w:t>
      </w:r>
    </w:p>
    <w:p w:rsidR="00862087" w:rsidRPr="00862087" w:rsidRDefault="00862087" w:rsidP="00862087">
      <w:pPr>
        <w:pStyle w:val="a4"/>
        <w:numPr>
          <w:ilvl w:val="0"/>
          <w:numId w:val="3"/>
        </w:numPr>
        <w:tabs>
          <w:tab w:val="left" w:pos="426"/>
        </w:tabs>
        <w:suppressAutoHyphens w:val="0"/>
        <w:autoSpaceDE w:val="0"/>
        <w:ind w:left="0" w:firstLine="0"/>
        <w:jc w:val="both"/>
        <w:rPr>
          <w:sz w:val="22"/>
          <w:lang w:eastAsia="ru-RU"/>
        </w:rPr>
      </w:pPr>
      <w:r w:rsidRPr="00862087">
        <w:rPr>
          <w:sz w:val="22"/>
          <w:lang w:eastAsia="ru-RU"/>
        </w:rPr>
        <w:t>сертификат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договор,</w:t>
      </w:r>
    </w:p>
    <w:p w:rsidR="00862087" w:rsidRPr="007A34B8" w:rsidRDefault="00862087" w:rsidP="007A34B8">
      <w:pPr>
        <w:pStyle w:val="a4"/>
        <w:numPr>
          <w:ilvl w:val="0"/>
          <w:numId w:val="3"/>
        </w:numPr>
        <w:tabs>
          <w:tab w:val="left" w:pos="284"/>
        </w:tabs>
        <w:suppressAutoHyphens w:val="0"/>
        <w:autoSpaceDE w:val="0"/>
        <w:ind w:left="0" w:firstLine="0"/>
        <w:rPr>
          <w:sz w:val="22"/>
          <w:lang w:eastAsia="ru-RU"/>
        </w:rPr>
      </w:pPr>
      <w:r w:rsidRPr="00862087">
        <w:rPr>
          <w:sz w:val="22"/>
          <w:lang w:eastAsia="ru-RU"/>
        </w:rPr>
        <w:t>официальны письмом производителя, что именно данный дилер будет представлять в указанном тендере компанию-производителя, на бланке производителя, с переводом на русский язык.</w:t>
      </w:r>
    </w:p>
    <w:p w:rsidR="005A468F" w:rsidRPr="00455CB1" w:rsidRDefault="005A468F" w:rsidP="005A468F">
      <w:pPr>
        <w:autoSpaceDE w:val="0"/>
        <w:autoSpaceDN w:val="0"/>
        <w:adjustRightInd w:val="0"/>
        <w:contextualSpacing/>
        <w:jc w:val="both"/>
        <w:rPr>
          <w:rFonts w:ascii="Times New Roman" w:hAnsi="Times New Roman"/>
          <w:sz w:val="24"/>
        </w:rPr>
      </w:pPr>
    </w:p>
    <w:p w:rsidR="005A468F" w:rsidRDefault="005A468F" w:rsidP="005A468F">
      <w:pPr>
        <w:autoSpaceDE w:val="0"/>
        <w:autoSpaceDN w:val="0"/>
        <w:adjustRightInd w:val="0"/>
        <w:contextualSpacing/>
        <w:jc w:val="both"/>
        <w:rPr>
          <w:rFonts w:ascii="Times New Roman" w:hAnsi="Times New Roman"/>
          <w:b/>
          <w:i/>
          <w:iCs/>
          <w:sz w:val="24"/>
        </w:rPr>
      </w:pPr>
      <w:r w:rsidRPr="00455CB1">
        <w:rPr>
          <w:rFonts w:ascii="Times New Roman" w:hAnsi="Times New Roman"/>
          <w:b/>
          <w:i/>
          <w:iCs/>
          <w:sz w:val="24"/>
        </w:rPr>
        <w:t>4. Прочие требования</w:t>
      </w:r>
    </w:p>
    <w:p w:rsidR="000C7045" w:rsidRPr="00455CB1" w:rsidRDefault="000C7045" w:rsidP="005A468F">
      <w:pPr>
        <w:autoSpaceDE w:val="0"/>
        <w:autoSpaceDN w:val="0"/>
        <w:adjustRightInd w:val="0"/>
        <w:contextualSpacing/>
        <w:jc w:val="both"/>
        <w:rPr>
          <w:rFonts w:ascii="Times New Roman" w:hAnsi="Times New Roman"/>
          <w:b/>
          <w:i/>
          <w:iCs/>
          <w:sz w:val="24"/>
        </w:rPr>
      </w:pPr>
    </w:p>
    <w:p w:rsidR="00862087" w:rsidRPr="007A34B8" w:rsidRDefault="00862087" w:rsidP="000C7045">
      <w:pPr>
        <w:autoSpaceDE w:val="0"/>
        <w:autoSpaceDN w:val="0"/>
        <w:adjustRightInd w:val="0"/>
        <w:spacing w:before="0"/>
        <w:jc w:val="both"/>
        <w:rPr>
          <w:rFonts w:ascii="Times New Roman" w:hAnsi="Times New Roman"/>
          <w:szCs w:val="22"/>
        </w:rPr>
      </w:pPr>
      <w:r w:rsidRPr="007A34B8">
        <w:rPr>
          <w:rFonts w:ascii="Times New Roman" w:hAnsi="Times New Roman"/>
          <w:szCs w:val="22"/>
        </w:rPr>
        <w:t>4.1. Поставка Товара осуществляется в сроки и в количестве, указанные в ПДО.</w:t>
      </w:r>
    </w:p>
    <w:p w:rsidR="00862087" w:rsidRPr="007A34B8" w:rsidRDefault="00862087" w:rsidP="000C7045">
      <w:pPr>
        <w:spacing w:before="0"/>
        <w:jc w:val="both"/>
        <w:rPr>
          <w:rFonts w:ascii="Times New Roman" w:hAnsi="Times New Roman"/>
          <w:szCs w:val="22"/>
        </w:rPr>
      </w:pPr>
      <w:r w:rsidRPr="007A34B8">
        <w:rPr>
          <w:rFonts w:ascii="Times New Roman" w:hAnsi="Times New Roman"/>
          <w:szCs w:val="22"/>
        </w:rPr>
        <w:t xml:space="preserve">4.2. Контрагент осуществляет доставку Товара до склада Покупателя </w:t>
      </w:r>
      <w:r w:rsidRPr="007A34B8">
        <w:rPr>
          <w:rFonts w:ascii="Times New Roman" w:hAnsi="Times New Roman"/>
          <w:szCs w:val="22"/>
          <w:u w:val="single"/>
        </w:rPr>
        <w:t>грузовым автотранспортом</w:t>
      </w:r>
      <w:r w:rsidRPr="007A34B8">
        <w:rPr>
          <w:rFonts w:ascii="Times New Roman" w:hAnsi="Times New Roman"/>
          <w:szCs w:val="22"/>
        </w:rPr>
        <w:t xml:space="preserve"> за свой счет, в упаковке, предохраняющей Товар от рассыпания и обеспечивающей сохранность Товара при погрузке, выгрузке, перевозке, хранении.</w:t>
      </w:r>
    </w:p>
    <w:p w:rsidR="00862087" w:rsidRPr="007A34B8" w:rsidRDefault="00862087" w:rsidP="00A0465D">
      <w:pPr>
        <w:pStyle w:val="a4"/>
        <w:tabs>
          <w:tab w:val="num" w:pos="0"/>
          <w:tab w:val="left" w:pos="426"/>
        </w:tabs>
        <w:autoSpaceDE w:val="0"/>
        <w:autoSpaceDN w:val="0"/>
        <w:adjustRightInd w:val="0"/>
        <w:ind w:left="0"/>
        <w:jc w:val="both"/>
        <w:rPr>
          <w:sz w:val="22"/>
        </w:rPr>
      </w:pPr>
      <w:r w:rsidRPr="007A34B8">
        <w:rPr>
          <w:sz w:val="22"/>
        </w:rPr>
        <w:t>4.</w:t>
      </w:r>
      <w:r w:rsidR="007A34B8">
        <w:rPr>
          <w:sz w:val="22"/>
        </w:rPr>
        <w:t>3</w:t>
      </w:r>
      <w:r w:rsidRPr="007A34B8">
        <w:rPr>
          <w:sz w:val="22"/>
        </w:rPr>
        <w:t xml:space="preserve">. Контрагент осуществляет поставку без предварительной оплаты. Покупатель обязуется на основании оригинального экземпляра счета-фактуры Поставщика оплатить Товар в течение </w:t>
      </w:r>
      <w:r w:rsidR="007A34B8">
        <w:rPr>
          <w:sz w:val="22"/>
        </w:rPr>
        <w:t>45-60</w:t>
      </w:r>
      <w:r w:rsidRPr="007A34B8">
        <w:rPr>
          <w:sz w:val="22"/>
        </w:rPr>
        <w:t xml:space="preserve"> (</w:t>
      </w:r>
      <w:r w:rsidR="007A34B8">
        <w:rPr>
          <w:sz w:val="22"/>
        </w:rPr>
        <w:t>сорока пяти-шестидесяти</w:t>
      </w:r>
      <w:r w:rsidRPr="007A34B8">
        <w:rPr>
          <w:sz w:val="22"/>
        </w:rPr>
        <w:t>) календарных дней с момента его получения на складе/ Покупателя при условии надлежащего исполнения Поставщиком принятых на себя обязательств, включая передачу Покупателю вместе с Товаром документов, подтверждающих его качество.</w:t>
      </w:r>
    </w:p>
    <w:p w:rsidR="00862087" w:rsidRPr="007A34B8" w:rsidRDefault="00862087" w:rsidP="00A0465D">
      <w:pPr>
        <w:jc w:val="both"/>
        <w:rPr>
          <w:rFonts w:ascii="Times New Roman" w:hAnsi="Times New Roman"/>
          <w:szCs w:val="22"/>
        </w:rPr>
      </w:pPr>
      <w:r w:rsidRPr="007A34B8">
        <w:rPr>
          <w:rFonts w:ascii="Times New Roman" w:hAnsi="Times New Roman"/>
          <w:szCs w:val="22"/>
        </w:rPr>
        <w:t>4.</w:t>
      </w:r>
      <w:r w:rsidR="007A34B8">
        <w:rPr>
          <w:rFonts w:ascii="Times New Roman" w:hAnsi="Times New Roman"/>
          <w:szCs w:val="22"/>
        </w:rPr>
        <w:t>4</w:t>
      </w:r>
      <w:r w:rsidRPr="007A34B8">
        <w:rPr>
          <w:rFonts w:ascii="Times New Roman" w:hAnsi="Times New Roman"/>
          <w:szCs w:val="22"/>
        </w:rPr>
        <w:t>. Допуск на территорию Предприятия представителей Контрагента для передачи Товара осуществляется по разовому пропуску на основании документа, удостоверяющего личность представителя. Оформление пропусков по адресу: г. Ярославль, Московский проспект, д.130.</w:t>
      </w:r>
    </w:p>
    <w:p w:rsidR="00862087" w:rsidRPr="007A34B8" w:rsidRDefault="00862087" w:rsidP="00862087">
      <w:pPr>
        <w:spacing w:line="276" w:lineRule="auto"/>
        <w:jc w:val="both"/>
        <w:rPr>
          <w:rFonts w:ascii="Times New Roman" w:hAnsi="Times New Roman"/>
          <w:szCs w:val="22"/>
        </w:rPr>
      </w:pPr>
      <w:r w:rsidRPr="007A34B8">
        <w:rPr>
          <w:rFonts w:ascii="Times New Roman" w:hAnsi="Times New Roman"/>
          <w:szCs w:val="22"/>
        </w:rPr>
        <w:t>Въезд автотранспорта на е Покупателя (</w:t>
      </w:r>
      <w:proofErr w:type="spellStart"/>
      <w:r w:rsidRPr="007A34B8">
        <w:rPr>
          <w:rFonts w:ascii="Times New Roman" w:hAnsi="Times New Roman"/>
          <w:szCs w:val="22"/>
        </w:rPr>
        <w:t>г.Ярославль</w:t>
      </w:r>
      <w:proofErr w:type="spellEnd"/>
      <w:r w:rsidRPr="007A34B8">
        <w:rPr>
          <w:rFonts w:ascii="Times New Roman" w:hAnsi="Times New Roman"/>
          <w:szCs w:val="22"/>
        </w:rPr>
        <w:t xml:space="preserve">, </w:t>
      </w:r>
      <w:proofErr w:type="gramStart"/>
      <w:r w:rsidRPr="007A34B8">
        <w:rPr>
          <w:rFonts w:ascii="Times New Roman" w:hAnsi="Times New Roman"/>
          <w:szCs w:val="22"/>
        </w:rPr>
        <w:t>ул.Гагарина,д.</w:t>
      </w:r>
      <w:proofErr w:type="gramEnd"/>
      <w:r w:rsidRPr="007A34B8">
        <w:rPr>
          <w:rFonts w:ascii="Times New Roman" w:hAnsi="Times New Roman"/>
          <w:szCs w:val="22"/>
        </w:rPr>
        <w:t xml:space="preserve">77) – </w:t>
      </w:r>
      <w:r w:rsidRPr="007A34B8">
        <w:rPr>
          <w:rFonts w:ascii="Times New Roman" w:hAnsi="Times New Roman"/>
          <w:szCs w:val="22"/>
          <w:u w:val="single"/>
        </w:rPr>
        <w:t>при обязательном предоставлении надлежаще оформленного путевого листа, товарно-транспортной накладной, накладной (форма Торг-12) на поставляемый Товар, документов, удостоверяющих личность водителя, документов на транспортное средство</w:t>
      </w:r>
      <w:r w:rsidRPr="007A34B8">
        <w:rPr>
          <w:rFonts w:ascii="Times New Roman" w:hAnsi="Times New Roman"/>
          <w:szCs w:val="22"/>
        </w:rPr>
        <w:t>.</w:t>
      </w:r>
    </w:p>
    <w:tbl>
      <w:tblPr>
        <w:tblW w:w="10206" w:type="dxa"/>
        <w:tblInd w:w="108" w:type="dxa"/>
        <w:tblLook w:val="04A0" w:firstRow="1" w:lastRow="0" w:firstColumn="1" w:lastColumn="0" w:noHBand="0" w:noVBand="1"/>
      </w:tblPr>
      <w:tblGrid>
        <w:gridCol w:w="2497"/>
        <w:gridCol w:w="236"/>
        <w:gridCol w:w="2229"/>
        <w:gridCol w:w="236"/>
        <w:gridCol w:w="2085"/>
        <w:gridCol w:w="236"/>
        <w:gridCol w:w="2687"/>
      </w:tblGrid>
      <w:tr w:rsidR="005A468F" w:rsidRPr="00455CB1" w:rsidTr="007A34B8">
        <w:trPr>
          <w:trHeight w:val="435"/>
        </w:trPr>
        <w:tc>
          <w:tcPr>
            <w:tcW w:w="249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229"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085"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36"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c>
          <w:tcPr>
            <w:tcW w:w="2687" w:type="dxa"/>
            <w:shd w:val="clear" w:color="auto" w:fill="auto"/>
            <w:vAlign w:val="bottom"/>
          </w:tcPr>
          <w:p w:rsidR="005A468F" w:rsidRPr="00455CB1" w:rsidRDefault="005A468F" w:rsidP="00C76320">
            <w:pPr>
              <w:autoSpaceDE w:val="0"/>
              <w:autoSpaceDN w:val="0"/>
              <w:adjustRightInd w:val="0"/>
              <w:spacing w:before="0"/>
              <w:contextualSpacing/>
              <w:rPr>
                <w:rFonts w:ascii="Times New Roman" w:hAnsi="Times New Roman"/>
                <w:sz w:val="24"/>
              </w:rPr>
            </w:pPr>
          </w:p>
        </w:tc>
      </w:tr>
      <w:tr w:rsidR="005A468F" w:rsidRPr="00455CB1" w:rsidTr="007A34B8">
        <w:tc>
          <w:tcPr>
            <w:tcW w:w="2497" w:type="dxa"/>
            <w:shd w:val="clear" w:color="auto" w:fill="auto"/>
          </w:tcPr>
          <w:p w:rsidR="005A468F" w:rsidRPr="00455CB1" w:rsidRDefault="005A468F" w:rsidP="00C76320">
            <w:pPr>
              <w:spacing w:before="0"/>
              <w:contextualSpacing/>
              <w:jc w:val="center"/>
              <w:rPr>
                <w:rFonts w:ascii="Times New Roman" w:hAnsi="Times New Roman"/>
                <w:b/>
                <w:bCs/>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229"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c>
          <w:tcPr>
            <w:tcW w:w="2085"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36" w:type="dxa"/>
            <w:shd w:val="clear" w:color="auto" w:fill="auto"/>
          </w:tcPr>
          <w:p w:rsidR="005A468F" w:rsidRPr="00455CB1" w:rsidRDefault="005A468F" w:rsidP="00C76320">
            <w:pPr>
              <w:widowControl w:val="0"/>
              <w:autoSpaceDE w:val="0"/>
              <w:autoSpaceDN w:val="0"/>
              <w:adjustRightInd w:val="0"/>
              <w:spacing w:before="0"/>
              <w:contextualSpacing/>
              <w:jc w:val="center"/>
              <w:rPr>
                <w:rFonts w:ascii="Times New Roman" w:hAnsi="Times New Roman"/>
                <w:sz w:val="16"/>
                <w:szCs w:val="16"/>
              </w:rPr>
            </w:pPr>
          </w:p>
        </w:tc>
        <w:tc>
          <w:tcPr>
            <w:tcW w:w="2687" w:type="dxa"/>
            <w:shd w:val="clear" w:color="auto" w:fill="auto"/>
          </w:tcPr>
          <w:p w:rsidR="005A468F" w:rsidRPr="00455CB1" w:rsidRDefault="005A468F" w:rsidP="00C76320">
            <w:pPr>
              <w:autoSpaceDE w:val="0"/>
              <w:autoSpaceDN w:val="0"/>
              <w:adjustRightInd w:val="0"/>
              <w:spacing w:before="0"/>
              <w:contextualSpacing/>
              <w:jc w:val="center"/>
              <w:rPr>
                <w:rFonts w:ascii="Times New Roman" w:hAnsi="Times New Roman"/>
                <w:sz w:val="16"/>
                <w:szCs w:val="16"/>
              </w:rPr>
            </w:pPr>
          </w:p>
        </w:tc>
      </w:tr>
    </w:tbl>
    <w:p w:rsidR="004E6F29" w:rsidRDefault="004E6F29"/>
    <w:p w:rsidR="00BB5E78" w:rsidRPr="000E12E9" w:rsidRDefault="00BB5E78" w:rsidP="00BB5E78">
      <w:pPr>
        <w:autoSpaceDE w:val="0"/>
        <w:autoSpaceDN w:val="0"/>
        <w:adjustRightInd w:val="0"/>
        <w:spacing w:before="0"/>
        <w:contextualSpacing/>
        <w:jc w:val="both"/>
        <w:rPr>
          <w:rFonts w:ascii="Times New Roman" w:hAnsi="Times New Roman"/>
          <w:szCs w:val="22"/>
        </w:rPr>
      </w:pPr>
      <w:r w:rsidRPr="000E12E9">
        <w:rPr>
          <w:rFonts w:ascii="Times New Roman" w:hAnsi="Times New Roman"/>
        </w:rPr>
        <w:t xml:space="preserve">Директор по снабжению                                                                    </w:t>
      </w:r>
      <w:r>
        <w:rPr>
          <w:rFonts w:ascii="Times New Roman" w:hAnsi="Times New Roman"/>
        </w:rPr>
        <w:t xml:space="preserve">                                     </w:t>
      </w:r>
      <w:proofErr w:type="spellStart"/>
      <w:r w:rsidRPr="000E12E9">
        <w:rPr>
          <w:rFonts w:ascii="Times New Roman" w:hAnsi="Times New Roman"/>
        </w:rPr>
        <w:t>Д.Ю.Уржумов</w:t>
      </w:r>
      <w:proofErr w:type="spellEnd"/>
    </w:p>
    <w:p w:rsidR="00BB5E78" w:rsidRDefault="00BB5E78"/>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 w:rsidR="00F82AC2" w:rsidRDefault="00F82AC2">
      <w:pPr>
        <w:sectPr w:rsidR="00F82AC2" w:rsidSect="005A468F">
          <w:pgSz w:w="11906" w:h="16838"/>
          <w:pgMar w:top="1134" w:right="567" w:bottom="1134" w:left="1134" w:header="709" w:footer="709" w:gutter="0"/>
          <w:cols w:space="708"/>
          <w:docGrid w:linePitch="360"/>
        </w:sectPr>
      </w:pPr>
    </w:p>
    <w:p w:rsidR="00F82AC2" w:rsidRPr="003E6CAF" w:rsidRDefault="00F82AC2" w:rsidP="00F82AC2">
      <w:pPr>
        <w:rPr>
          <w:rFonts w:ascii="Times New Roman" w:hAnsi="Times New Roman"/>
          <w:b/>
          <w:sz w:val="24"/>
        </w:rPr>
      </w:pPr>
      <w:r w:rsidRPr="003E6CAF">
        <w:rPr>
          <w:rFonts w:ascii="Times New Roman" w:hAnsi="Times New Roman"/>
          <w:b/>
          <w:sz w:val="24"/>
        </w:rPr>
        <w:lastRenderedPageBreak/>
        <w:t xml:space="preserve">Форма </w:t>
      </w:r>
      <w:r>
        <w:rPr>
          <w:rFonts w:ascii="Times New Roman" w:hAnsi="Times New Roman"/>
          <w:b/>
          <w:sz w:val="24"/>
        </w:rPr>
        <w:t>5</w:t>
      </w:r>
      <w:r w:rsidRPr="003E6CAF">
        <w:rPr>
          <w:rFonts w:ascii="Times New Roman" w:hAnsi="Times New Roman"/>
          <w:b/>
          <w:sz w:val="24"/>
        </w:rPr>
        <w:t xml:space="preserve"> «Перечень аффилированных орга</w:t>
      </w:r>
      <w:r w:rsidR="00C060CF">
        <w:rPr>
          <w:rFonts w:ascii="Times New Roman" w:hAnsi="Times New Roman"/>
          <w:b/>
          <w:sz w:val="24"/>
        </w:rPr>
        <w:t>ни</w:t>
      </w:r>
      <w:r w:rsidRPr="003E6CAF">
        <w:rPr>
          <w:rFonts w:ascii="Times New Roman" w:hAnsi="Times New Roman"/>
          <w:b/>
          <w:sz w:val="24"/>
        </w:rPr>
        <w:t>заций»</w:t>
      </w:r>
    </w:p>
    <w:p w:rsidR="00F82AC2" w:rsidRPr="003E6CAF" w:rsidRDefault="00F82AC2" w:rsidP="00F82AC2">
      <w:pPr>
        <w:spacing w:before="0"/>
        <w:ind w:firstLine="708"/>
        <w:jc w:val="right"/>
        <w:rPr>
          <w:rFonts w:ascii="Times New Roman" w:hAnsi="Times New Roman"/>
          <w:b/>
          <w:sz w:val="24"/>
        </w:rPr>
      </w:pPr>
    </w:p>
    <w:p w:rsidR="00F82AC2" w:rsidRPr="003E6CAF" w:rsidRDefault="00F82AC2" w:rsidP="00F82AC2">
      <w:pPr>
        <w:pStyle w:val="Times12"/>
        <w:ind w:firstLine="0"/>
        <w:jc w:val="center"/>
        <w:rPr>
          <w:b/>
          <w:szCs w:val="24"/>
        </w:rPr>
      </w:pPr>
      <w:r w:rsidRPr="003E6CAF">
        <w:rPr>
          <w:b/>
          <w:szCs w:val="24"/>
        </w:rPr>
        <w:t>ПЕРЕЧЕНЬ АФФИЛИРОВАННЫХ ОРГАНИЗАЦИЙ</w:t>
      </w:r>
    </w:p>
    <w:p w:rsidR="00F82AC2" w:rsidRPr="003E6CAF" w:rsidRDefault="00F82AC2" w:rsidP="00F82AC2">
      <w:pPr>
        <w:pStyle w:val="Times12"/>
        <w:ind w:firstLine="0"/>
        <w:rPr>
          <w:szCs w:val="24"/>
        </w:rPr>
      </w:pPr>
      <w:r w:rsidRPr="003E6CAF">
        <w:rPr>
          <w:szCs w:val="24"/>
        </w:rPr>
        <w:t xml:space="preserve">Участник закупки: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pStyle w:val="Times12"/>
        <w:ind w:firstLine="0"/>
        <w:rPr>
          <w:szCs w:val="24"/>
          <w:u w:val="single"/>
        </w:rPr>
      </w:pPr>
      <w:r w:rsidRPr="003E6CAF">
        <w:rPr>
          <w:szCs w:val="24"/>
        </w:rPr>
        <w:t xml:space="preserve">№ ПДО: </w:t>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r w:rsidRPr="003E6CAF">
        <w:rPr>
          <w:szCs w:val="24"/>
          <w:u w:val="single"/>
        </w:rPr>
        <w:tab/>
      </w:r>
    </w:p>
    <w:p w:rsidR="00F82AC2" w:rsidRPr="003E6CAF" w:rsidRDefault="00F82AC2" w:rsidP="00F82AC2">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552"/>
        <w:gridCol w:w="1417"/>
        <w:gridCol w:w="2268"/>
        <w:gridCol w:w="1560"/>
        <w:gridCol w:w="1417"/>
        <w:gridCol w:w="1417"/>
        <w:gridCol w:w="1134"/>
      </w:tblGrid>
      <w:tr w:rsidR="00F82AC2" w:rsidRPr="003E6CAF" w:rsidTr="00A0465D">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w:t>
            </w:r>
          </w:p>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Полное наименование в соответствии с учредительными документами</w:t>
            </w:r>
          </w:p>
        </w:tc>
        <w:tc>
          <w:tcPr>
            <w:tcW w:w="2552"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ФИО руководителя организации</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Код БИК</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ИНН</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F82AC2" w:rsidRPr="003E6CAF" w:rsidRDefault="00F82AC2" w:rsidP="00A0465D">
            <w:pPr>
              <w:widowControl w:val="0"/>
              <w:autoSpaceDE w:val="0"/>
              <w:autoSpaceDN w:val="0"/>
              <w:adjustRightInd w:val="0"/>
              <w:spacing w:before="0"/>
              <w:jc w:val="center"/>
              <w:rPr>
                <w:rFonts w:ascii="Times New Roman" w:hAnsi="Times New Roman"/>
                <w:b/>
                <w:sz w:val="24"/>
              </w:rPr>
            </w:pPr>
            <w:r w:rsidRPr="003E6CAF">
              <w:rPr>
                <w:rFonts w:ascii="Times New Roman" w:hAnsi="Times New Roman"/>
                <w:b/>
                <w:sz w:val="24"/>
              </w:rPr>
              <w:t>ОКПО</w:t>
            </w: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11"/>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r w:rsidR="00F82AC2" w:rsidRPr="003E6CAF" w:rsidTr="00A0465D">
        <w:trPr>
          <w:trHeight w:val="227"/>
        </w:trPr>
        <w:tc>
          <w:tcPr>
            <w:tcW w:w="56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835"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552"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2268"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560"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c>
          <w:tcPr>
            <w:tcW w:w="1134" w:type="dxa"/>
            <w:tcBorders>
              <w:top w:val="single" w:sz="6" w:space="0" w:color="auto"/>
              <w:left w:val="single" w:sz="6" w:space="0" w:color="auto"/>
              <w:bottom w:val="single" w:sz="6" w:space="0" w:color="auto"/>
              <w:right w:val="single" w:sz="6" w:space="0" w:color="auto"/>
            </w:tcBorders>
          </w:tcPr>
          <w:p w:rsidR="00F82AC2" w:rsidRPr="003E6CAF" w:rsidRDefault="00F82AC2" w:rsidP="00A0465D">
            <w:pPr>
              <w:widowControl w:val="0"/>
              <w:autoSpaceDE w:val="0"/>
              <w:autoSpaceDN w:val="0"/>
              <w:adjustRightInd w:val="0"/>
              <w:spacing w:before="0"/>
              <w:jc w:val="both"/>
              <w:rPr>
                <w:rFonts w:ascii="Times New Roman" w:hAnsi="Times New Roman"/>
                <w:sz w:val="24"/>
              </w:rPr>
            </w:pPr>
          </w:p>
        </w:tc>
      </w:tr>
    </w:tbl>
    <w:p w:rsidR="00F82AC2" w:rsidRPr="003E6CAF" w:rsidRDefault="00F82AC2" w:rsidP="00F82AC2">
      <w:pPr>
        <w:rPr>
          <w:rFonts w:ascii="Times New Roman" w:hAnsi="Times New Roman"/>
          <w:sz w:val="24"/>
        </w:rPr>
      </w:pPr>
    </w:p>
    <w:p w:rsidR="00F82AC2" w:rsidRPr="003E6CAF" w:rsidRDefault="00F82AC2" w:rsidP="00F82AC2">
      <w:pPr>
        <w:rPr>
          <w:rFonts w:ascii="Times New Roman" w:hAnsi="Times New Roman"/>
          <w:sz w:val="24"/>
        </w:rPr>
      </w:pPr>
      <w:proofErr w:type="gramStart"/>
      <w:r w:rsidRPr="003E6CAF">
        <w:rPr>
          <w:rFonts w:ascii="Times New Roman" w:hAnsi="Times New Roman"/>
          <w:sz w:val="24"/>
        </w:rPr>
        <w:t>Подпись:_</w:t>
      </w:r>
      <w:proofErr w:type="gramEnd"/>
      <w:r w:rsidRPr="003E6CAF">
        <w:rPr>
          <w:rFonts w:ascii="Times New Roman" w:hAnsi="Times New Roman"/>
          <w:sz w:val="24"/>
        </w:rPr>
        <w:t>_______________________________ /Должность, Фамилия И.О./</w:t>
      </w:r>
    </w:p>
    <w:p w:rsidR="00F82AC2" w:rsidRPr="003E6CAF" w:rsidRDefault="00F82AC2" w:rsidP="00F82AC2">
      <w:pPr>
        <w:spacing w:before="0"/>
        <w:jc w:val="both"/>
        <w:rPr>
          <w:rFonts w:ascii="Times New Roman" w:hAnsi="Times New Roman"/>
          <w:sz w:val="16"/>
          <w:szCs w:val="16"/>
        </w:rPr>
      </w:pPr>
      <w:r w:rsidRPr="003E6CAF">
        <w:rPr>
          <w:rFonts w:ascii="Times New Roman" w:hAnsi="Times New Roman"/>
          <w:sz w:val="16"/>
          <w:szCs w:val="16"/>
        </w:rPr>
        <w:tab/>
      </w:r>
      <w:r w:rsidRPr="003E6CAF">
        <w:rPr>
          <w:rFonts w:ascii="Times New Roman" w:hAnsi="Times New Roman"/>
          <w:sz w:val="16"/>
          <w:szCs w:val="16"/>
        </w:rPr>
        <w:tab/>
      </w:r>
      <w:r>
        <w:rPr>
          <w:rFonts w:ascii="Times New Roman" w:hAnsi="Times New Roman"/>
          <w:sz w:val="16"/>
          <w:szCs w:val="16"/>
        </w:rPr>
        <w:t xml:space="preserve">                                     </w:t>
      </w:r>
      <w:r w:rsidRPr="003E6CAF">
        <w:rPr>
          <w:rFonts w:ascii="Times New Roman" w:hAnsi="Times New Roman"/>
          <w:sz w:val="16"/>
          <w:szCs w:val="16"/>
        </w:rPr>
        <w:t>МП</w:t>
      </w:r>
    </w:p>
    <w:p w:rsidR="00F82AC2" w:rsidRDefault="00F82AC2" w:rsidP="00F82AC2">
      <w:bookmarkStart w:id="0" w:name="_GoBack"/>
      <w:bookmarkEnd w:id="0"/>
    </w:p>
    <w:sectPr w:rsidR="00F82AC2" w:rsidSect="00F82AC2">
      <w:pgSz w:w="16838" w:h="11906" w:orient="landscape"/>
      <w:pgMar w:top="1134"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7E57"/>
    <w:multiLevelType w:val="hybridMultilevel"/>
    <w:tmpl w:val="A10E1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DC5D21"/>
    <w:multiLevelType w:val="hybridMultilevel"/>
    <w:tmpl w:val="2AA2DA8E"/>
    <w:lvl w:ilvl="0" w:tplc="E5741E9E">
      <w:start w:val="1"/>
      <w:numFmt w:val="bullet"/>
      <w:lvlText w:val=""/>
      <w:lvlJc w:val="left"/>
      <w:pPr>
        <w:tabs>
          <w:tab w:val="num" w:pos="1134"/>
        </w:tabs>
        <w:ind w:left="1134" w:hanging="567"/>
      </w:pPr>
      <w:rPr>
        <w:rFonts w:ascii="Symbol" w:hAnsi="Symbol" w:hint="default"/>
      </w:rPr>
    </w:lvl>
    <w:lvl w:ilvl="1" w:tplc="04190019" w:tentative="1">
      <w:start w:val="1"/>
      <w:numFmt w:val="bullet"/>
      <w:lvlText w:val="o"/>
      <w:lvlJc w:val="left"/>
      <w:pPr>
        <w:tabs>
          <w:tab w:val="num" w:pos="2007"/>
        </w:tabs>
        <w:ind w:left="2007" w:hanging="360"/>
      </w:pPr>
      <w:rPr>
        <w:rFonts w:ascii="Courier New" w:hAnsi="Courier New" w:cs="Courier New" w:hint="default"/>
      </w:rPr>
    </w:lvl>
    <w:lvl w:ilvl="2" w:tplc="0419001B" w:tentative="1">
      <w:start w:val="1"/>
      <w:numFmt w:val="bullet"/>
      <w:lvlText w:val=""/>
      <w:lvlJc w:val="left"/>
      <w:pPr>
        <w:tabs>
          <w:tab w:val="num" w:pos="2727"/>
        </w:tabs>
        <w:ind w:left="2727" w:hanging="360"/>
      </w:pPr>
      <w:rPr>
        <w:rFonts w:ascii="Wingdings" w:hAnsi="Wingdings" w:hint="default"/>
      </w:rPr>
    </w:lvl>
    <w:lvl w:ilvl="3" w:tplc="0419000F" w:tentative="1">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cs="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cs="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7B35771"/>
    <w:multiLevelType w:val="multilevel"/>
    <w:tmpl w:val="9550B9C4"/>
    <w:lvl w:ilvl="0">
      <w:start w:val="2"/>
      <w:numFmt w:val="decimal"/>
      <w:lvlText w:val="%1."/>
      <w:lvlJc w:val="left"/>
      <w:pPr>
        <w:ind w:left="360" w:hanging="360"/>
      </w:pPr>
      <w:rPr>
        <w:rFonts w:hint="default"/>
      </w:rPr>
    </w:lvl>
    <w:lvl w:ilvl="1">
      <w:start w:val="4"/>
      <w:numFmt w:val="decimal"/>
      <w:lvlText w:val="%1.%2."/>
      <w:lvlJc w:val="left"/>
      <w:pPr>
        <w:ind w:left="644" w:hanging="360"/>
      </w:pPr>
      <w:rPr>
        <w:rFonts w:hint="default"/>
        <w:color w:val="000000"/>
      </w:rPr>
    </w:lvl>
    <w:lvl w:ilvl="2">
      <w:start w:val="1"/>
      <w:numFmt w:val="decimal"/>
      <w:lvlText w:val="%1.%2.%3."/>
      <w:lvlJc w:val="left"/>
      <w:pPr>
        <w:ind w:left="926" w:hanging="36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135" w:hanging="72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061" w:hanging="1080"/>
      </w:pPr>
      <w:rPr>
        <w:rFonts w:hint="default"/>
      </w:rPr>
    </w:lvl>
    <w:lvl w:ilvl="8">
      <w:start w:val="1"/>
      <w:numFmt w:val="decimal"/>
      <w:lvlText w:val="%1.%2.%3.%4.%5.%6.%7.%8.%9."/>
      <w:lvlJc w:val="left"/>
      <w:pPr>
        <w:ind w:left="3344" w:hanging="108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3ED4"/>
    <w:rsid w:val="000313B9"/>
    <w:rsid w:val="000764F9"/>
    <w:rsid w:val="000C00BC"/>
    <w:rsid w:val="000C7045"/>
    <w:rsid w:val="000E12E9"/>
    <w:rsid w:val="00107B07"/>
    <w:rsid w:val="001D6ACA"/>
    <w:rsid w:val="00220CF3"/>
    <w:rsid w:val="00231453"/>
    <w:rsid w:val="00250F1D"/>
    <w:rsid w:val="00274D43"/>
    <w:rsid w:val="002C2499"/>
    <w:rsid w:val="002D0506"/>
    <w:rsid w:val="00386CFC"/>
    <w:rsid w:val="00394E0A"/>
    <w:rsid w:val="003E7BDB"/>
    <w:rsid w:val="00490BC1"/>
    <w:rsid w:val="004B5D37"/>
    <w:rsid w:val="004E6F29"/>
    <w:rsid w:val="005073F0"/>
    <w:rsid w:val="00527596"/>
    <w:rsid w:val="00555E6B"/>
    <w:rsid w:val="00562BC3"/>
    <w:rsid w:val="005A468F"/>
    <w:rsid w:val="005F647A"/>
    <w:rsid w:val="006C43D6"/>
    <w:rsid w:val="006F35A8"/>
    <w:rsid w:val="00782463"/>
    <w:rsid w:val="007A34B8"/>
    <w:rsid w:val="007A3CE1"/>
    <w:rsid w:val="00841B19"/>
    <w:rsid w:val="00862087"/>
    <w:rsid w:val="009445C1"/>
    <w:rsid w:val="009A6B5D"/>
    <w:rsid w:val="009F3831"/>
    <w:rsid w:val="00A13ED4"/>
    <w:rsid w:val="00AF3C0E"/>
    <w:rsid w:val="00AF7B40"/>
    <w:rsid w:val="00BB5E78"/>
    <w:rsid w:val="00C060CF"/>
    <w:rsid w:val="00C24BF2"/>
    <w:rsid w:val="00C77A0D"/>
    <w:rsid w:val="00CC51E3"/>
    <w:rsid w:val="00DE3687"/>
    <w:rsid w:val="00E34FC2"/>
    <w:rsid w:val="00E43D33"/>
    <w:rsid w:val="00E504F5"/>
    <w:rsid w:val="00E85F26"/>
    <w:rsid w:val="00EC5A3A"/>
    <w:rsid w:val="00EE626B"/>
    <w:rsid w:val="00F129CD"/>
    <w:rsid w:val="00F42833"/>
    <w:rsid w:val="00F82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17FFE5"/>
  <w15:chartTrackingRefBased/>
  <w15:docId w15:val="{06394A64-358B-496C-ACD2-B97983B3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468F"/>
    <w:pPr>
      <w:spacing w:before="120" w:after="0" w:line="240" w:lineRule="auto"/>
    </w:pPr>
    <w:rPr>
      <w:rFonts w:ascii="Arial" w:eastAsia="Times New Roman" w:hAnsi="Arial" w:cs="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5A468F"/>
    <w:rPr>
      <w:rFonts w:ascii="Arial" w:hAnsi="Arial"/>
      <w:color w:val="0000FF"/>
      <w:u w:val="single"/>
    </w:rPr>
  </w:style>
  <w:style w:type="paragraph" w:styleId="a4">
    <w:name w:val="List Paragraph"/>
    <w:basedOn w:val="a"/>
    <w:uiPriority w:val="34"/>
    <w:qFormat/>
    <w:rsid w:val="005073F0"/>
    <w:pPr>
      <w:suppressAutoHyphens/>
      <w:spacing w:before="0"/>
      <w:ind w:left="720"/>
      <w:contextualSpacing/>
    </w:pPr>
    <w:rPr>
      <w:rFonts w:ascii="Times New Roman" w:eastAsia="Calibri" w:hAnsi="Times New Roman"/>
      <w:sz w:val="24"/>
      <w:szCs w:val="22"/>
      <w:lang w:eastAsia="en-US"/>
    </w:rPr>
  </w:style>
  <w:style w:type="paragraph" w:styleId="2">
    <w:name w:val="Body Text Indent 2"/>
    <w:basedOn w:val="a"/>
    <w:link w:val="20"/>
    <w:uiPriority w:val="99"/>
    <w:unhideWhenUsed/>
    <w:rsid w:val="005073F0"/>
    <w:pPr>
      <w:suppressAutoHyphens/>
      <w:spacing w:before="0" w:after="120" w:line="480" w:lineRule="auto"/>
      <w:ind w:left="283"/>
    </w:pPr>
    <w:rPr>
      <w:rFonts w:ascii="Times New Roman" w:eastAsia="Calibri" w:hAnsi="Times New Roman"/>
      <w:sz w:val="24"/>
      <w:szCs w:val="22"/>
      <w:lang w:eastAsia="en-US"/>
    </w:rPr>
  </w:style>
  <w:style w:type="character" w:customStyle="1" w:styleId="20">
    <w:name w:val="Основной текст с отступом 2 Знак"/>
    <w:basedOn w:val="a0"/>
    <w:link w:val="2"/>
    <w:uiPriority w:val="99"/>
    <w:rsid w:val="005073F0"/>
    <w:rPr>
      <w:rFonts w:ascii="Times New Roman" w:eastAsia="Calibri" w:hAnsi="Times New Roman" w:cs="Times New Roman"/>
      <w:sz w:val="24"/>
    </w:rPr>
  </w:style>
  <w:style w:type="paragraph" w:styleId="a5">
    <w:name w:val="Balloon Text"/>
    <w:basedOn w:val="a"/>
    <w:link w:val="a6"/>
    <w:uiPriority w:val="99"/>
    <w:semiHidden/>
    <w:unhideWhenUsed/>
    <w:rsid w:val="009A6B5D"/>
    <w:pPr>
      <w:spacing w:before="0"/>
    </w:pPr>
    <w:rPr>
      <w:rFonts w:ascii="Segoe UI" w:hAnsi="Segoe UI" w:cs="Segoe UI"/>
      <w:sz w:val="18"/>
      <w:szCs w:val="18"/>
    </w:rPr>
  </w:style>
  <w:style w:type="character" w:customStyle="1" w:styleId="a6">
    <w:name w:val="Текст выноски Знак"/>
    <w:basedOn w:val="a0"/>
    <w:link w:val="a5"/>
    <w:uiPriority w:val="99"/>
    <w:semiHidden/>
    <w:rsid w:val="009A6B5D"/>
    <w:rPr>
      <w:rFonts w:ascii="Segoe UI" w:eastAsia="Times New Roman" w:hAnsi="Segoe UI" w:cs="Segoe UI"/>
      <w:sz w:val="18"/>
      <w:szCs w:val="18"/>
      <w:lang w:eastAsia="ru-RU"/>
    </w:rPr>
  </w:style>
  <w:style w:type="paragraph" w:customStyle="1" w:styleId="Times12">
    <w:name w:val="Times 12"/>
    <w:basedOn w:val="a"/>
    <w:rsid w:val="00F82AC2"/>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otline@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efinery.yaroslavl.ru/" TargetMode="External"/><Relationship Id="rId5" Type="http://schemas.openxmlformats.org/officeDocument/2006/relationships/hyperlink" Target="http://refinery.yaroslavl.r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8</Pages>
  <Words>2950</Words>
  <Characters>16815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Губина Надежда Евгеньевна</dc:creator>
  <cp:keywords/>
  <dc:description/>
  <cp:lastModifiedBy>prokofevov</cp:lastModifiedBy>
  <cp:revision>10</cp:revision>
  <cp:lastPrinted>2019-01-23T13:20:00Z</cp:lastPrinted>
  <dcterms:created xsi:type="dcterms:W3CDTF">2019-01-23T09:08:00Z</dcterms:created>
  <dcterms:modified xsi:type="dcterms:W3CDTF">2019-02-07T06:34:00Z</dcterms:modified>
</cp:coreProperties>
</file>